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FA1EC0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5544EA">
        <w:rPr>
          <w:b/>
          <w:sz w:val="28"/>
          <w:szCs w:val="28"/>
        </w:rPr>
        <w:t>15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4653A7">
        <w:rPr>
          <w:b/>
          <w:sz w:val="28"/>
          <w:szCs w:val="28"/>
        </w:rPr>
        <w:t>Баяндай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5F00F8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5544EA">
        <w:rPr>
          <w:b/>
        </w:rPr>
        <w:t>17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5F00F8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Pr="0028291C">
        <w:rPr>
          <w:sz w:val="28"/>
        </w:rPr>
        <w:t xml:space="preserve"> </w:t>
      </w:r>
      <w:r w:rsidRPr="00824F8B">
        <w:rPr>
          <w:sz w:val="28"/>
        </w:rPr>
        <w:t xml:space="preserve">составлено аудитором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Pr="00824F8B">
        <w:rPr>
          <w:sz w:val="28"/>
        </w:rPr>
        <w:t xml:space="preserve"> 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3C1578">
        <w:rPr>
          <w:sz w:val="28"/>
        </w:rPr>
        <w:t>Баяндай</w:t>
      </w:r>
      <w:r w:rsidR="007F035E">
        <w:rPr>
          <w:sz w:val="28"/>
        </w:rPr>
        <w:t xml:space="preserve">» </w:t>
      </w:r>
      <w:r w:rsidR="007F035E">
        <w:rPr>
          <w:sz w:val="28"/>
          <w:szCs w:val="28"/>
        </w:rPr>
        <w:t xml:space="preserve"> </w:t>
      </w:r>
      <w:r w:rsidR="007F035E">
        <w:rPr>
          <w:sz w:val="28"/>
        </w:rPr>
        <w:t>«О бюджете на 201</w:t>
      </w:r>
      <w:r w:rsidR="005F00F8">
        <w:rPr>
          <w:sz w:val="28"/>
        </w:rPr>
        <w:t>6</w:t>
      </w:r>
      <w:r w:rsidR="007F035E">
        <w:rPr>
          <w:sz w:val="28"/>
        </w:rPr>
        <w:t xml:space="preserve"> год» </w:t>
      </w:r>
      <w:r w:rsidR="007F035E">
        <w:rPr>
          <w:sz w:val="28"/>
          <w:szCs w:val="28"/>
        </w:rPr>
        <w:t xml:space="preserve">в соответствии со </w:t>
      </w:r>
      <w:r w:rsidR="007F035E" w:rsidRPr="005544EA">
        <w:rPr>
          <w:sz w:val="28"/>
          <w:szCs w:val="28"/>
        </w:rPr>
        <w:t>статьей</w:t>
      </w:r>
      <w:r w:rsidR="009100E0" w:rsidRPr="005544EA">
        <w:rPr>
          <w:sz w:val="28"/>
          <w:szCs w:val="28"/>
        </w:rPr>
        <w:t xml:space="preserve"> 2</w:t>
      </w:r>
      <w:r w:rsidR="003C1578" w:rsidRPr="005544EA">
        <w:rPr>
          <w:sz w:val="28"/>
          <w:szCs w:val="28"/>
        </w:rPr>
        <w:t>3</w:t>
      </w:r>
      <w:r w:rsidR="007F035E" w:rsidRPr="005544EA">
        <w:rPr>
          <w:color w:val="FF0000"/>
          <w:sz w:val="28"/>
          <w:szCs w:val="28"/>
        </w:rPr>
        <w:t xml:space="preserve"> </w:t>
      </w:r>
      <w:r w:rsidR="007F035E" w:rsidRPr="005544EA">
        <w:rPr>
          <w:sz w:val="28"/>
          <w:szCs w:val="28"/>
        </w:rPr>
        <w:t xml:space="preserve">Положения о бюджетном процессе в </w:t>
      </w:r>
      <w:r w:rsidR="006F2946" w:rsidRPr="005544EA">
        <w:rPr>
          <w:sz w:val="28"/>
          <w:szCs w:val="28"/>
        </w:rPr>
        <w:t>МО «</w:t>
      </w:r>
      <w:r w:rsidR="003C1578" w:rsidRPr="005544EA">
        <w:rPr>
          <w:sz w:val="28"/>
          <w:szCs w:val="28"/>
        </w:rPr>
        <w:t>Баяндай</w:t>
      </w:r>
      <w:r w:rsidR="006F2946" w:rsidRPr="005544EA">
        <w:rPr>
          <w:sz w:val="28"/>
          <w:szCs w:val="28"/>
        </w:rPr>
        <w:t>»</w:t>
      </w:r>
      <w:r w:rsidR="007F035E" w:rsidRPr="005544EA">
        <w:rPr>
          <w:sz w:val="28"/>
          <w:szCs w:val="28"/>
        </w:rPr>
        <w:t xml:space="preserve">, утвержденного </w:t>
      </w:r>
      <w:r w:rsidR="00F82B52" w:rsidRPr="005544EA">
        <w:rPr>
          <w:sz w:val="28"/>
          <w:szCs w:val="28"/>
        </w:rPr>
        <w:t>решением Думы МО «</w:t>
      </w:r>
      <w:r w:rsidR="003C1578" w:rsidRPr="005544EA">
        <w:rPr>
          <w:sz w:val="28"/>
          <w:szCs w:val="28"/>
        </w:rPr>
        <w:t>Баяндай</w:t>
      </w:r>
      <w:r w:rsidR="00F82B52" w:rsidRPr="005544EA">
        <w:rPr>
          <w:sz w:val="28"/>
          <w:szCs w:val="28"/>
        </w:rPr>
        <w:t xml:space="preserve">» </w:t>
      </w:r>
      <w:r w:rsidR="007F035E" w:rsidRPr="005544EA">
        <w:rPr>
          <w:sz w:val="28"/>
          <w:szCs w:val="28"/>
        </w:rPr>
        <w:t xml:space="preserve"> от </w:t>
      </w:r>
      <w:r w:rsidR="0081051B" w:rsidRPr="005544EA">
        <w:rPr>
          <w:sz w:val="28"/>
          <w:szCs w:val="28"/>
        </w:rPr>
        <w:t xml:space="preserve"> </w:t>
      </w:r>
      <w:r w:rsidR="009100E0" w:rsidRPr="005544EA">
        <w:rPr>
          <w:sz w:val="28"/>
          <w:szCs w:val="28"/>
        </w:rPr>
        <w:t>2</w:t>
      </w:r>
      <w:r w:rsidR="003C1578" w:rsidRPr="005544EA">
        <w:rPr>
          <w:sz w:val="28"/>
          <w:szCs w:val="28"/>
        </w:rPr>
        <w:t>1</w:t>
      </w:r>
      <w:r w:rsidR="009100E0" w:rsidRPr="005544EA">
        <w:rPr>
          <w:sz w:val="28"/>
          <w:szCs w:val="28"/>
        </w:rPr>
        <w:t>.1</w:t>
      </w:r>
      <w:r w:rsidR="003C1578" w:rsidRPr="005544EA">
        <w:rPr>
          <w:sz w:val="28"/>
          <w:szCs w:val="28"/>
        </w:rPr>
        <w:t>2</w:t>
      </w:r>
      <w:r w:rsidR="009100E0" w:rsidRPr="005544EA">
        <w:rPr>
          <w:sz w:val="28"/>
          <w:szCs w:val="28"/>
        </w:rPr>
        <w:t>.20</w:t>
      </w:r>
      <w:r w:rsidR="00F4213C" w:rsidRPr="005544EA">
        <w:rPr>
          <w:sz w:val="28"/>
          <w:szCs w:val="28"/>
        </w:rPr>
        <w:t>1</w:t>
      </w:r>
      <w:r w:rsidR="003C1578" w:rsidRPr="005544EA">
        <w:rPr>
          <w:sz w:val="28"/>
          <w:szCs w:val="28"/>
        </w:rPr>
        <w:t>2</w:t>
      </w:r>
      <w:r w:rsidR="00782ADD" w:rsidRPr="005544EA">
        <w:rPr>
          <w:sz w:val="28"/>
          <w:szCs w:val="28"/>
        </w:rPr>
        <w:t>г.</w:t>
      </w:r>
      <w:r w:rsidR="007F035E" w:rsidRPr="005544EA">
        <w:rPr>
          <w:color w:val="FF0000"/>
          <w:sz w:val="28"/>
          <w:szCs w:val="28"/>
        </w:rPr>
        <w:t xml:space="preserve"> </w:t>
      </w:r>
      <w:r w:rsidR="007F035E" w:rsidRPr="005544EA">
        <w:rPr>
          <w:sz w:val="28"/>
          <w:szCs w:val="28"/>
        </w:rPr>
        <w:t>№</w:t>
      </w:r>
      <w:r w:rsidR="003C1578" w:rsidRPr="005544EA">
        <w:rPr>
          <w:sz w:val="28"/>
          <w:szCs w:val="28"/>
        </w:rPr>
        <w:t>7/3</w:t>
      </w:r>
      <w:r w:rsidR="00BE5064">
        <w:rPr>
          <w:sz w:val="28"/>
          <w:szCs w:val="28"/>
        </w:rPr>
        <w:t>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926B8F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26B8F">
        <w:rPr>
          <w:sz w:val="28"/>
        </w:rPr>
        <w:t>Заключение на проект</w:t>
      </w:r>
      <w:r w:rsidR="00667B9B" w:rsidRPr="00926B8F">
        <w:rPr>
          <w:sz w:val="28"/>
        </w:rPr>
        <w:t xml:space="preserve"> Р</w:t>
      </w:r>
      <w:r w:rsidR="00636A51" w:rsidRPr="00926B8F">
        <w:rPr>
          <w:sz w:val="28"/>
        </w:rPr>
        <w:t>ешения</w:t>
      </w:r>
      <w:r w:rsidR="00776E82" w:rsidRPr="00926B8F">
        <w:rPr>
          <w:sz w:val="28"/>
        </w:rPr>
        <w:t xml:space="preserve"> Думы МО «</w:t>
      </w:r>
      <w:r w:rsidR="003C1578">
        <w:rPr>
          <w:sz w:val="28"/>
        </w:rPr>
        <w:t>Баяндай</w:t>
      </w:r>
      <w:r w:rsidR="00776E82" w:rsidRPr="00926B8F">
        <w:rPr>
          <w:sz w:val="28"/>
        </w:rPr>
        <w:t xml:space="preserve">» </w:t>
      </w:r>
      <w:r w:rsidR="00B92960" w:rsidRPr="00926B8F">
        <w:rPr>
          <w:sz w:val="28"/>
        </w:rPr>
        <w:t>«О бюджете на 20</w:t>
      </w:r>
      <w:r w:rsidR="00497347" w:rsidRPr="00926B8F">
        <w:rPr>
          <w:sz w:val="28"/>
        </w:rPr>
        <w:t>1</w:t>
      </w:r>
      <w:r w:rsidR="005F00F8">
        <w:rPr>
          <w:sz w:val="28"/>
        </w:rPr>
        <w:t>6</w:t>
      </w:r>
      <w:r w:rsidRPr="00926B8F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 w:rsidRPr="00926B8F">
        <w:rPr>
          <w:sz w:val="28"/>
        </w:rPr>
        <w:t xml:space="preserve"> (далее – БК РФ)</w:t>
      </w:r>
      <w:r w:rsidRPr="00926B8F">
        <w:rPr>
          <w:sz w:val="28"/>
        </w:rPr>
        <w:t xml:space="preserve">, </w:t>
      </w:r>
      <w:r w:rsidR="00D70AAA" w:rsidRPr="00926B8F">
        <w:rPr>
          <w:sz w:val="28"/>
        </w:rPr>
        <w:t>Положением о бюджетном процессе в муниципальном образовании «</w:t>
      </w:r>
      <w:r w:rsidR="003C1578">
        <w:rPr>
          <w:sz w:val="28"/>
        </w:rPr>
        <w:t>Баяндай</w:t>
      </w:r>
      <w:r w:rsidR="00D70AAA" w:rsidRPr="00926B8F">
        <w:rPr>
          <w:sz w:val="28"/>
        </w:rPr>
        <w:t>», утвержденн</w:t>
      </w:r>
      <w:r w:rsidR="00875B7A" w:rsidRPr="00926B8F">
        <w:rPr>
          <w:sz w:val="28"/>
        </w:rPr>
        <w:t>ого</w:t>
      </w:r>
      <w:r w:rsidR="00D70AAA" w:rsidRPr="00926B8F">
        <w:rPr>
          <w:sz w:val="28"/>
        </w:rPr>
        <w:t xml:space="preserve"> </w:t>
      </w:r>
      <w:r w:rsidR="00875B7A" w:rsidRPr="00926B8F">
        <w:rPr>
          <w:sz w:val="28"/>
        </w:rPr>
        <w:t>решением Думы МО «</w:t>
      </w:r>
      <w:r w:rsidR="003C1578">
        <w:rPr>
          <w:sz w:val="28"/>
        </w:rPr>
        <w:t>Баяндай</w:t>
      </w:r>
      <w:r w:rsidR="00875B7A" w:rsidRPr="00926B8F">
        <w:rPr>
          <w:sz w:val="28"/>
        </w:rPr>
        <w:t>»</w:t>
      </w:r>
      <w:r w:rsidR="00AE2E1C" w:rsidRPr="00F02986">
        <w:rPr>
          <w:color w:val="00B050"/>
          <w:sz w:val="28"/>
        </w:rPr>
        <w:t xml:space="preserve"> </w:t>
      </w:r>
      <w:r w:rsidR="003C1578" w:rsidRPr="005544EA">
        <w:rPr>
          <w:sz w:val="28"/>
          <w:szCs w:val="28"/>
        </w:rPr>
        <w:t>от  21.12.2012г.</w:t>
      </w:r>
      <w:r w:rsidR="003C1578" w:rsidRPr="005544EA">
        <w:rPr>
          <w:color w:val="FF0000"/>
          <w:sz w:val="28"/>
          <w:szCs w:val="28"/>
        </w:rPr>
        <w:t xml:space="preserve"> </w:t>
      </w:r>
      <w:r w:rsidR="003C1578" w:rsidRPr="005544EA">
        <w:rPr>
          <w:sz w:val="28"/>
          <w:szCs w:val="28"/>
        </w:rPr>
        <w:t>№7/3</w:t>
      </w:r>
      <w:r w:rsidR="005A670D" w:rsidRPr="005544EA">
        <w:rPr>
          <w:sz w:val="28"/>
        </w:rPr>
        <w:t>,</w:t>
      </w:r>
      <w:r w:rsidR="00875B7A" w:rsidRPr="005544EA">
        <w:rPr>
          <w:sz w:val="28"/>
        </w:rPr>
        <w:t xml:space="preserve"> Соглашением</w:t>
      </w:r>
      <w:r w:rsidR="00875B7A" w:rsidRPr="00926B8F">
        <w:rPr>
          <w:sz w:val="28"/>
        </w:rPr>
        <w:t xml:space="preserve"> о передаче полномочий по осуществлению внешнего муниципального</w:t>
      </w:r>
      <w:r w:rsidR="00875B7A">
        <w:rPr>
          <w:sz w:val="28"/>
        </w:rPr>
        <w:t xml:space="preserve">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F02986">
        <w:rPr>
          <w:sz w:val="28"/>
        </w:rPr>
        <w:t xml:space="preserve">  от </w:t>
      </w:r>
      <w:r w:rsidR="003C1578">
        <w:rPr>
          <w:sz w:val="28"/>
        </w:rPr>
        <w:t>25</w:t>
      </w:r>
      <w:r w:rsidR="009F327B" w:rsidRPr="000B4062">
        <w:rPr>
          <w:sz w:val="28"/>
        </w:rPr>
        <w:t>.</w:t>
      </w:r>
      <w:r w:rsidR="00F02986">
        <w:rPr>
          <w:sz w:val="28"/>
        </w:rPr>
        <w:t>12</w:t>
      </w:r>
      <w:r w:rsidR="009F327B" w:rsidRPr="000B4062">
        <w:rPr>
          <w:sz w:val="28"/>
        </w:rPr>
        <w:t>.201</w:t>
      </w:r>
      <w:r w:rsidR="000B4062" w:rsidRPr="000B4062">
        <w:rPr>
          <w:sz w:val="28"/>
        </w:rPr>
        <w:t>3</w:t>
      </w:r>
      <w:r w:rsidR="009F327B" w:rsidRPr="000B4062">
        <w:rPr>
          <w:sz w:val="28"/>
        </w:rPr>
        <w:t>г.  №</w:t>
      </w:r>
      <w:r w:rsidR="003C1578">
        <w:rPr>
          <w:sz w:val="28"/>
        </w:rPr>
        <w:t>22</w:t>
      </w:r>
      <w:r w:rsidR="00875B7A" w:rsidRPr="00926B8F">
        <w:rPr>
          <w:sz w:val="28"/>
        </w:rPr>
        <w:t xml:space="preserve">, </w:t>
      </w:r>
      <w:r w:rsidR="00F02986" w:rsidRPr="00926B8F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926B8F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926B8F">
        <w:rPr>
          <w:sz w:val="28"/>
        </w:rPr>
        <w:t xml:space="preserve">муниципального образования «Баяндаевский район» </w:t>
      </w:r>
      <w:r w:rsidRPr="00926B8F">
        <w:rPr>
          <w:sz w:val="28"/>
        </w:rPr>
        <w:t xml:space="preserve">и иными актами действующего федерального и </w:t>
      </w:r>
      <w:r w:rsidR="005A670D" w:rsidRPr="00926B8F">
        <w:rPr>
          <w:sz w:val="28"/>
        </w:rPr>
        <w:t>областного</w:t>
      </w:r>
      <w:r w:rsidRPr="00926B8F">
        <w:rPr>
          <w:sz w:val="28"/>
        </w:rPr>
        <w:t xml:space="preserve"> законодательства, с учетом норм и положений </w:t>
      </w:r>
      <w:r w:rsidR="00014727" w:rsidRPr="00926B8F">
        <w:rPr>
          <w:sz w:val="28"/>
          <w:szCs w:val="28"/>
        </w:rPr>
        <w:t xml:space="preserve">проекта федерального </w:t>
      </w:r>
      <w:r w:rsidR="00014727" w:rsidRPr="00926B8F">
        <w:rPr>
          <w:bCs/>
          <w:sz w:val="28"/>
          <w:szCs w:val="28"/>
        </w:rPr>
        <w:t>закона</w:t>
      </w:r>
      <w:r w:rsidR="00014727" w:rsidRPr="00926B8F">
        <w:rPr>
          <w:sz w:val="28"/>
          <w:szCs w:val="28"/>
        </w:rPr>
        <w:t xml:space="preserve"> «</w:t>
      </w:r>
      <w:r w:rsidR="00014727" w:rsidRPr="00926B8F">
        <w:rPr>
          <w:bCs/>
          <w:sz w:val="28"/>
          <w:szCs w:val="28"/>
        </w:rPr>
        <w:t>О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федеральном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бюджете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на</w:t>
      </w:r>
      <w:r w:rsidR="00014727" w:rsidRPr="00926B8F">
        <w:rPr>
          <w:sz w:val="28"/>
          <w:szCs w:val="28"/>
        </w:rPr>
        <w:t xml:space="preserve"> </w:t>
      </w:r>
      <w:r w:rsidR="000E74E3" w:rsidRPr="00651EB6">
        <w:rPr>
          <w:bCs/>
          <w:sz w:val="28"/>
          <w:szCs w:val="28"/>
        </w:rPr>
        <w:t>201</w:t>
      </w:r>
      <w:r w:rsidR="00651EB6" w:rsidRPr="00651EB6">
        <w:rPr>
          <w:sz w:val="28"/>
          <w:szCs w:val="28"/>
        </w:rPr>
        <w:t>6</w:t>
      </w:r>
      <w:r w:rsidR="00093495">
        <w:rPr>
          <w:sz w:val="28"/>
          <w:szCs w:val="28"/>
        </w:rPr>
        <w:t xml:space="preserve"> </w:t>
      </w:r>
      <w:r w:rsidR="00014727" w:rsidRPr="00651EB6">
        <w:rPr>
          <w:bCs/>
          <w:sz w:val="28"/>
          <w:szCs w:val="28"/>
        </w:rPr>
        <w:t>год</w:t>
      </w:r>
      <w:r w:rsidR="00014727" w:rsidRPr="00926B8F">
        <w:rPr>
          <w:sz w:val="28"/>
          <w:szCs w:val="28"/>
        </w:rPr>
        <w:t>»</w:t>
      </w:r>
      <w:r w:rsidR="00C541E8" w:rsidRPr="00926B8F">
        <w:rPr>
          <w:sz w:val="28"/>
        </w:rPr>
        <w:t xml:space="preserve"> и </w:t>
      </w:r>
      <w:r w:rsidR="00014727" w:rsidRPr="00926B8F">
        <w:rPr>
          <w:sz w:val="28"/>
        </w:rPr>
        <w:t xml:space="preserve">проекта </w:t>
      </w:r>
      <w:r w:rsidR="00014727" w:rsidRPr="00926B8F">
        <w:rPr>
          <w:bCs/>
          <w:sz w:val="28"/>
          <w:szCs w:val="28"/>
        </w:rPr>
        <w:t>закона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Иркутской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области</w:t>
      </w:r>
      <w:r w:rsidR="00014727" w:rsidRPr="00926B8F">
        <w:rPr>
          <w:sz w:val="28"/>
          <w:szCs w:val="28"/>
        </w:rPr>
        <w:t xml:space="preserve"> «</w:t>
      </w:r>
      <w:r w:rsidR="00014727" w:rsidRPr="00926B8F">
        <w:rPr>
          <w:bCs/>
          <w:sz w:val="28"/>
          <w:szCs w:val="28"/>
        </w:rPr>
        <w:t>Об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областном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бюджете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на</w:t>
      </w:r>
      <w:r w:rsidR="00014727" w:rsidRPr="00926B8F">
        <w:rPr>
          <w:sz w:val="28"/>
          <w:szCs w:val="28"/>
        </w:rPr>
        <w:t xml:space="preserve"> </w:t>
      </w:r>
      <w:r w:rsidR="000E74E3" w:rsidRPr="00651EB6">
        <w:rPr>
          <w:bCs/>
          <w:sz w:val="28"/>
          <w:szCs w:val="28"/>
        </w:rPr>
        <w:t>201</w:t>
      </w:r>
      <w:r w:rsidR="00651EB6" w:rsidRPr="00651EB6">
        <w:rPr>
          <w:bCs/>
          <w:sz w:val="28"/>
          <w:szCs w:val="28"/>
        </w:rPr>
        <w:t>6</w:t>
      </w:r>
      <w:r w:rsidR="00093495">
        <w:rPr>
          <w:bCs/>
          <w:sz w:val="28"/>
          <w:szCs w:val="28"/>
        </w:rPr>
        <w:t xml:space="preserve"> </w:t>
      </w:r>
      <w:r w:rsidR="00014727" w:rsidRPr="00651EB6">
        <w:rPr>
          <w:bCs/>
          <w:sz w:val="28"/>
          <w:szCs w:val="28"/>
        </w:rPr>
        <w:t>год</w:t>
      </w:r>
      <w:r w:rsidR="00014727" w:rsidRPr="00651EB6">
        <w:rPr>
          <w:sz w:val="28"/>
          <w:szCs w:val="28"/>
        </w:rPr>
        <w:t>».</w:t>
      </w:r>
      <w:r w:rsidR="00D70AAA" w:rsidRPr="00926B8F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3C1578">
        <w:rPr>
          <w:b/>
          <w:sz w:val="28"/>
        </w:rPr>
        <w:t>Баяндай</w:t>
      </w:r>
      <w:r w:rsidR="00875B7A">
        <w:rPr>
          <w:b/>
          <w:sz w:val="28"/>
        </w:rPr>
        <w:t>»</w:t>
      </w:r>
    </w:p>
    <w:p w:rsidR="008A424A" w:rsidRPr="002C446E" w:rsidRDefault="002C4679" w:rsidP="002948C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3C1578">
        <w:rPr>
          <w:sz w:val="28"/>
        </w:rPr>
        <w:t>Баяндай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920E9E">
        <w:rPr>
          <w:sz w:val="28"/>
        </w:rPr>
        <w:t>201</w:t>
      </w:r>
      <w:r w:rsidR="005F00F8">
        <w:rPr>
          <w:sz w:val="28"/>
        </w:rPr>
        <w:t>6</w:t>
      </w:r>
      <w:r w:rsidR="00274A15" w:rsidRPr="009102E2">
        <w:rPr>
          <w:sz w:val="28"/>
        </w:rPr>
        <w:t xml:space="preserve"> год</w:t>
      </w:r>
      <w:r w:rsidR="004A5555">
        <w:rPr>
          <w:sz w:val="28"/>
        </w:rPr>
        <w:t xml:space="preserve">» с необходимыми приложениями определенными </w:t>
      </w:r>
      <w:r w:rsidR="004A5555" w:rsidRPr="00CB2D12">
        <w:rPr>
          <w:sz w:val="28"/>
        </w:rPr>
        <w:t>ст. 184.2 БК</w:t>
      </w:r>
      <w:r w:rsidR="004A5555">
        <w:rPr>
          <w:sz w:val="28"/>
        </w:rPr>
        <w:t xml:space="preserve">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CB2D12" w:rsidRPr="00CB2D12">
        <w:rPr>
          <w:sz w:val="28"/>
        </w:rPr>
        <w:t>30 ноя</w:t>
      </w:r>
      <w:r w:rsidR="00B17C46" w:rsidRPr="00CB2D12">
        <w:rPr>
          <w:sz w:val="28"/>
        </w:rPr>
        <w:t>бря</w:t>
      </w:r>
      <w:r w:rsidR="00274A15" w:rsidRPr="00CB2D12">
        <w:rPr>
          <w:sz w:val="28"/>
        </w:rPr>
        <w:t xml:space="preserve"> </w:t>
      </w:r>
      <w:r w:rsidR="0026121A" w:rsidRPr="00CB2D12">
        <w:rPr>
          <w:sz w:val="28"/>
        </w:rPr>
        <w:t>201</w:t>
      </w:r>
      <w:r w:rsidR="005F00F8" w:rsidRPr="00CB2D12">
        <w:rPr>
          <w:sz w:val="28"/>
        </w:rPr>
        <w:t>5</w:t>
      </w:r>
      <w:r w:rsidR="00B17C46" w:rsidRPr="00CB2D12">
        <w:rPr>
          <w:sz w:val="28"/>
        </w:rPr>
        <w:t xml:space="preserve"> года</w:t>
      </w:r>
      <w:r w:rsidRPr="00CB2D12">
        <w:rPr>
          <w:sz w:val="28"/>
        </w:rPr>
        <w:t xml:space="preserve"> для проведения экспертизы</w:t>
      </w:r>
      <w:r w:rsidR="00F257A5" w:rsidRPr="00DF110B">
        <w:rPr>
          <w:sz w:val="28"/>
        </w:rPr>
        <w:t>.</w:t>
      </w:r>
      <w:r w:rsidR="00F257A5" w:rsidRPr="001D066B">
        <w:rPr>
          <w:color w:val="00B050"/>
          <w:sz w:val="28"/>
        </w:rPr>
        <w:t xml:space="preserve"> </w:t>
      </w:r>
      <w:r w:rsidR="00F8437D" w:rsidRPr="001D066B">
        <w:rPr>
          <w:color w:val="00B050"/>
          <w:sz w:val="28"/>
        </w:rPr>
        <w:t xml:space="preserve"> </w:t>
      </w:r>
    </w:p>
    <w:p w:rsidR="00180D28" w:rsidRPr="001D066B" w:rsidRDefault="008B5F26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r w:rsidRPr="002C446E">
        <w:rPr>
          <w:sz w:val="28"/>
        </w:rPr>
        <w:t>Следует отметить, что в муниципальном образовании «Баяндай» не принят муниципальный правовой акт</w:t>
      </w:r>
      <w:r w:rsidR="002948CC" w:rsidRPr="002C446E">
        <w:rPr>
          <w:sz w:val="28"/>
        </w:rPr>
        <w:t xml:space="preserve"> учитывающий особенности</w:t>
      </w:r>
      <w:r w:rsidR="002948CC" w:rsidRPr="002C446E">
        <w:rPr>
          <w:sz w:val="28"/>
          <w:szCs w:val="28"/>
        </w:rPr>
        <w:t xml:space="preserve"> составления и утверждения проекта бюджета МО «Баяндай» на 2016 год, определенные Федеральным законом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  <w:r w:rsidR="002C446E" w:rsidRPr="002C446E">
        <w:rPr>
          <w:sz w:val="28"/>
        </w:rPr>
        <w:t xml:space="preserve">, и учитывающий положения </w:t>
      </w:r>
      <w:r w:rsidR="002C446E" w:rsidRPr="002C446E">
        <w:rPr>
          <w:sz w:val="28"/>
          <w:szCs w:val="28"/>
        </w:rPr>
        <w:t>Закона Иркутской области от 27.10.2015 N 88-ОЗ "Об особенностях составления и утверждения проекта бюджета Иркутской области и проекта бюджета территориального государственного внебюджетного фонда на 2016 год".</w:t>
      </w:r>
    </w:p>
    <w:p w:rsidR="00274A15" w:rsidRPr="00E3515E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E3515E">
        <w:rPr>
          <w:sz w:val="28"/>
        </w:rPr>
        <w:t>Вместе</w:t>
      </w:r>
      <w:r w:rsidR="002E1848" w:rsidRPr="00E3515E">
        <w:rPr>
          <w:sz w:val="28"/>
        </w:rPr>
        <w:t xml:space="preserve"> с проектом в соответствии с</w:t>
      </w:r>
      <w:r w:rsidR="00276E12" w:rsidRPr="00E3515E">
        <w:rPr>
          <w:sz w:val="28"/>
        </w:rPr>
        <w:t>о</w:t>
      </w:r>
      <w:r w:rsidR="002E1848" w:rsidRPr="00E3515E">
        <w:rPr>
          <w:sz w:val="28"/>
        </w:rPr>
        <w:t xml:space="preserve"> </w:t>
      </w:r>
      <w:r w:rsidR="003E72DE" w:rsidRPr="00E3515E">
        <w:rPr>
          <w:sz w:val="28"/>
        </w:rPr>
        <w:t>ст.184.2 Б</w:t>
      </w:r>
      <w:r w:rsidR="002E1848" w:rsidRPr="00E3515E">
        <w:rPr>
          <w:sz w:val="28"/>
        </w:rPr>
        <w:t>юджетн</w:t>
      </w:r>
      <w:r w:rsidR="003E72DE" w:rsidRPr="00E3515E">
        <w:rPr>
          <w:sz w:val="28"/>
        </w:rPr>
        <w:t>ого</w:t>
      </w:r>
      <w:r w:rsidR="002E1848" w:rsidRPr="00E3515E">
        <w:rPr>
          <w:sz w:val="28"/>
        </w:rPr>
        <w:t xml:space="preserve"> кодекс</w:t>
      </w:r>
      <w:r w:rsidR="003E72DE" w:rsidRPr="00E3515E">
        <w:rPr>
          <w:sz w:val="28"/>
        </w:rPr>
        <w:t>а</w:t>
      </w:r>
      <w:r w:rsidR="002E1848" w:rsidRPr="00E3515E">
        <w:rPr>
          <w:sz w:val="28"/>
        </w:rPr>
        <w:t xml:space="preserve"> РФ поступили </w:t>
      </w:r>
      <w:r w:rsidR="003E72DE" w:rsidRPr="00E3515E">
        <w:rPr>
          <w:sz w:val="28"/>
        </w:rPr>
        <w:t>в контрольно-счетную палату следующие материалы:</w:t>
      </w:r>
    </w:p>
    <w:p w:rsidR="003E72DE" w:rsidRPr="00E3515E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Основные направления бюджетной и налоговой политики</w:t>
      </w:r>
      <w:r w:rsidR="006F59AD" w:rsidRPr="00E3515E">
        <w:rPr>
          <w:sz w:val="28"/>
        </w:rPr>
        <w:t xml:space="preserve"> на 20</w:t>
      </w:r>
      <w:r w:rsidR="0026121A" w:rsidRPr="00E3515E">
        <w:rPr>
          <w:sz w:val="28"/>
        </w:rPr>
        <w:t>1</w:t>
      </w:r>
      <w:r w:rsidR="005F00F8">
        <w:rPr>
          <w:sz w:val="28"/>
        </w:rPr>
        <w:t>6</w:t>
      </w:r>
      <w:r w:rsidR="006F59AD" w:rsidRPr="00E3515E">
        <w:rPr>
          <w:sz w:val="28"/>
        </w:rPr>
        <w:t xml:space="preserve"> год</w:t>
      </w:r>
      <w:r w:rsidRPr="00E3515E">
        <w:rPr>
          <w:sz w:val="28"/>
        </w:rPr>
        <w:t>;</w:t>
      </w:r>
    </w:p>
    <w:p w:rsidR="00603AE0" w:rsidRDefault="00603AE0" w:rsidP="00603AE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 xml:space="preserve">Предварительные итоги социально-экономического развития </w:t>
      </w:r>
      <w:r w:rsidR="00F65F46">
        <w:rPr>
          <w:sz w:val="28"/>
        </w:rPr>
        <w:t>МО</w:t>
      </w:r>
      <w:r>
        <w:rPr>
          <w:sz w:val="28"/>
        </w:rPr>
        <w:t xml:space="preserve"> «Баяндай» за истекший период 2015 года;</w:t>
      </w:r>
    </w:p>
    <w:p w:rsidR="00D2455B" w:rsidRPr="0026738B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26738B">
        <w:rPr>
          <w:sz w:val="28"/>
        </w:rPr>
        <w:t>Ожидаемые итоги социально-экономического развития муниципального образования «</w:t>
      </w:r>
      <w:r w:rsidR="003C1578" w:rsidRPr="0026738B">
        <w:rPr>
          <w:sz w:val="28"/>
        </w:rPr>
        <w:t>Баяндай</w:t>
      </w:r>
      <w:r w:rsidRPr="0026738B">
        <w:rPr>
          <w:sz w:val="28"/>
        </w:rPr>
        <w:t>» за 201</w:t>
      </w:r>
      <w:r w:rsidR="005F00F8" w:rsidRPr="0026738B">
        <w:rPr>
          <w:sz w:val="28"/>
        </w:rPr>
        <w:t>5</w:t>
      </w:r>
      <w:r w:rsidRPr="0026738B">
        <w:rPr>
          <w:sz w:val="28"/>
        </w:rPr>
        <w:t xml:space="preserve"> год;</w:t>
      </w:r>
    </w:p>
    <w:p w:rsidR="00D2455B" w:rsidRPr="0026738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26738B">
        <w:rPr>
          <w:sz w:val="28"/>
        </w:rPr>
        <w:t>Прогноз социально-экономического развития МО «</w:t>
      </w:r>
      <w:r w:rsidR="003C1578" w:rsidRPr="0026738B">
        <w:rPr>
          <w:sz w:val="28"/>
        </w:rPr>
        <w:t>Баяндай</w:t>
      </w:r>
      <w:r w:rsidRPr="0026738B">
        <w:rPr>
          <w:sz w:val="28"/>
        </w:rPr>
        <w:t>» на 201</w:t>
      </w:r>
      <w:r w:rsidR="0026738B" w:rsidRPr="0026738B">
        <w:rPr>
          <w:sz w:val="28"/>
        </w:rPr>
        <w:t>6</w:t>
      </w:r>
      <w:r w:rsidRPr="0026738B">
        <w:rPr>
          <w:sz w:val="28"/>
        </w:rPr>
        <w:t>-201</w:t>
      </w:r>
      <w:r w:rsidR="005F00F8" w:rsidRPr="0026738B">
        <w:rPr>
          <w:sz w:val="28"/>
        </w:rPr>
        <w:t>8</w:t>
      </w:r>
      <w:r w:rsidRPr="0026738B">
        <w:rPr>
          <w:sz w:val="28"/>
        </w:rPr>
        <w:t xml:space="preserve"> годы;</w:t>
      </w:r>
    </w:p>
    <w:p w:rsidR="00D2455B" w:rsidRPr="006B09A4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B09A4">
        <w:rPr>
          <w:sz w:val="28"/>
        </w:rPr>
        <w:t>Оценка ожидаемого исполнения бюджета МО «</w:t>
      </w:r>
      <w:r w:rsidR="003C1578" w:rsidRPr="006B09A4">
        <w:rPr>
          <w:sz w:val="28"/>
        </w:rPr>
        <w:t>Баяндай</w:t>
      </w:r>
      <w:r w:rsidRPr="006B09A4">
        <w:rPr>
          <w:sz w:val="28"/>
        </w:rPr>
        <w:t xml:space="preserve">» </w:t>
      </w:r>
      <w:r w:rsidR="001D066B" w:rsidRPr="006B09A4">
        <w:rPr>
          <w:sz w:val="28"/>
        </w:rPr>
        <w:t>в</w:t>
      </w:r>
      <w:r w:rsidRPr="006B09A4">
        <w:rPr>
          <w:sz w:val="28"/>
        </w:rPr>
        <w:t xml:space="preserve"> 201</w:t>
      </w:r>
      <w:r w:rsidR="00B96FC0" w:rsidRPr="006B09A4">
        <w:rPr>
          <w:sz w:val="28"/>
        </w:rPr>
        <w:t>5</w:t>
      </w:r>
      <w:r w:rsidRPr="006B09A4">
        <w:rPr>
          <w:sz w:val="28"/>
        </w:rPr>
        <w:t xml:space="preserve"> год</w:t>
      </w:r>
      <w:r w:rsidR="001D066B" w:rsidRPr="006B09A4">
        <w:rPr>
          <w:sz w:val="28"/>
        </w:rPr>
        <w:t>у</w:t>
      </w:r>
      <w:r w:rsidRPr="006B09A4">
        <w:rPr>
          <w:sz w:val="28"/>
        </w:rPr>
        <w:t>;</w:t>
      </w:r>
    </w:p>
    <w:p w:rsidR="00D2455B" w:rsidRPr="00E3515E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П</w:t>
      </w:r>
      <w:r w:rsidR="00D2455B" w:rsidRPr="00E3515E">
        <w:rPr>
          <w:sz w:val="28"/>
        </w:rPr>
        <w:t>роект решения Думы МО «</w:t>
      </w:r>
      <w:r w:rsidR="003C1578" w:rsidRPr="00E3515E">
        <w:rPr>
          <w:sz w:val="28"/>
        </w:rPr>
        <w:t>Баяндай</w:t>
      </w:r>
      <w:r w:rsidR="00D2455B" w:rsidRPr="00E3515E">
        <w:rPr>
          <w:sz w:val="28"/>
        </w:rPr>
        <w:t>» «О бюджете на 201</w:t>
      </w:r>
      <w:r w:rsidR="005F00F8">
        <w:rPr>
          <w:sz w:val="28"/>
        </w:rPr>
        <w:t>6</w:t>
      </w:r>
      <w:r w:rsidR="00D2455B" w:rsidRPr="00E3515E">
        <w:rPr>
          <w:sz w:val="28"/>
        </w:rPr>
        <w:t xml:space="preserve"> год»</w:t>
      </w:r>
      <w:r w:rsidRPr="00E3515E">
        <w:rPr>
          <w:sz w:val="28"/>
        </w:rPr>
        <w:t xml:space="preserve"> и пояснительная записка к нему;</w:t>
      </w:r>
    </w:p>
    <w:p w:rsidR="002A3C35" w:rsidRPr="00E3515E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Реестр расходных обязательств МО «</w:t>
      </w:r>
      <w:r w:rsidR="003C1578" w:rsidRPr="00E3515E">
        <w:rPr>
          <w:sz w:val="28"/>
        </w:rPr>
        <w:t>Баяндай</w:t>
      </w:r>
      <w:r w:rsidRPr="00E3515E">
        <w:rPr>
          <w:sz w:val="28"/>
        </w:rPr>
        <w:t>» на 201</w:t>
      </w:r>
      <w:r w:rsidR="005F00F8">
        <w:rPr>
          <w:sz w:val="28"/>
        </w:rPr>
        <w:t>6</w:t>
      </w:r>
      <w:r w:rsidRPr="00E3515E">
        <w:rPr>
          <w:sz w:val="28"/>
        </w:rPr>
        <w:t xml:space="preserve"> год и плановый период 201</w:t>
      </w:r>
      <w:r w:rsidR="005F00F8">
        <w:rPr>
          <w:sz w:val="28"/>
        </w:rPr>
        <w:t>7</w:t>
      </w:r>
      <w:r w:rsidRPr="00E3515E">
        <w:rPr>
          <w:sz w:val="28"/>
        </w:rPr>
        <w:t>-201</w:t>
      </w:r>
      <w:r w:rsidR="005F00F8">
        <w:rPr>
          <w:sz w:val="28"/>
        </w:rPr>
        <w:t>8</w:t>
      </w:r>
      <w:r w:rsidRPr="00E3515E">
        <w:rPr>
          <w:sz w:val="28"/>
        </w:rPr>
        <w:t xml:space="preserve"> годов.</w:t>
      </w:r>
    </w:p>
    <w:p w:rsidR="00C02B99" w:rsidRPr="00926B8F" w:rsidRDefault="00C02B99" w:rsidP="003A2F11">
      <w:pPr>
        <w:ind w:firstLine="708"/>
        <w:jc w:val="both"/>
        <w:rPr>
          <w:sz w:val="28"/>
        </w:rPr>
      </w:pPr>
      <w:r w:rsidRPr="006B09A4">
        <w:rPr>
          <w:sz w:val="28"/>
        </w:rPr>
        <w:t>Перечень</w:t>
      </w:r>
      <w:r w:rsidR="00B842F8" w:rsidRPr="006B09A4">
        <w:rPr>
          <w:sz w:val="28"/>
        </w:rPr>
        <w:t xml:space="preserve"> представленных</w:t>
      </w:r>
      <w:r w:rsidRPr="006B09A4">
        <w:rPr>
          <w:sz w:val="28"/>
        </w:rPr>
        <w:t xml:space="preserve"> документов и материалов</w:t>
      </w:r>
      <w:r w:rsidR="00D95A0C" w:rsidRPr="006B09A4">
        <w:rPr>
          <w:sz w:val="28"/>
        </w:rPr>
        <w:t xml:space="preserve"> </w:t>
      </w:r>
      <w:r w:rsidR="00B96FC0" w:rsidRPr="006B09A4">
        <w:rPr>
          <w:sz w:val="28"/>
        </w:rPr>
        <w:t>в целом соответствуе</w:t>
      </w:r>
      <w:r w:rsidR="003C4676" w:rsidRPr="006B09A4">
        <w:rPr>
          <w:sz w:val="28"/>
        </w:rPr>
        <w:t>т требованиям бюджетного законодательства.</w:t>
      </w:r>
    </w:p>
    <w:p w:rsidR="00C02B99" w:rsidRPr="00926B8F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6B09A4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6B09A4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3C1578" w:rsidRPr="006B09A4">
        <w:rPr>
          <w:rFonts w:ascii="Times New Roman" w:hAnsi="Times New Roman" w:cs="Times New Roman"/>
          <w:snapToGrid w:val="0"/>
          <w:sz w:val="28"/>
        </w:rPr>
        <w:t>Баяндай</w:t>
      </w:r>
      <w:r w:rsidR="00465A29" w:rsidRPr="006B09A4">
        <w:rPr>
          <w:rFonts w:ascii="Times New Roman" w:hAnsi="Times New Roman" w:cs="Times New Roman"/>
          <w:snapToGrid w:val="0"/>
          <w:sz w:val="28"/>
        </w:rPr>
        <w:t>»</w:t>
      </w:r>
      <w:r w:rsidR="00D2455B" w:rsidRPr="006B09A4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5F00F8" w:rsidRPr="006B09A4">
        <w:rPr>
          <w:rFonts w:ascii="Times New Roman" w:hAnsi="Times New Roman" w:cs="Times New Roman"/>
          <w:snapToGrid w:val="0"/>
          <w:sz w:val="28"/>
        </w:rPr>
        <w:t>6</w:t>
      </w:r>
      <w:r w:rsidR="00D2455B" w:rsidRPr="006B09A4">
        <w:rPr>
          <w:rFonts w:ascii="Times New Roman" w:hAnsi="Times New Roman" w:cs="Times New Roman"/>
          <w:snapToGrid w:val="0"/>
          <w:sz w:val="28"/>
        </w:rPr>
        <w:t xml:space="preserve"> год</w:t>
      </w:r>
      <w:r w:rsidR="006B09A4" w:rsidRPr="006B09A4">
        <w:rPr>
          <w:rFonts w:ascii="Times New Roman" w:hAnsi="Times New Roman" w:cs="Times New Roman"/>
          <w:snapToGrid w:val="0"/>
          <w:sz w:val="28"/>
        </w:rPr>
        <w:t xml:space="preserve"> </w:t>
      </w:r>
      <w:r w:rsidR="00D2455B" w:rsidRPr="006B09A4">
        <w:rPr>
          <w:rFonts w:ascii="Times New Roman" w:hAnsi="Times New Roman" w:cs="Times New Roman"/>
          <w:snapToGrid w:val="0"/>
          <w:sz w:val="28"/>
        </w:rPr>
        <w:t>утверждены</w:t>
      </w:r>
      <w:r w:rsidRPr="006B09A4">
        <w:rPr>
          <w:rFonts w:ascii="Times New Roman" w:hAnsi="Times New Roman" w:cs="Times New Roman"/>
          <w:snapToGrid w:val="0"/>
          <w:sz w:val="28"/>
        </w:rPr>
        <w:t xml:space="preserve">  Постановлением</w:t>
      </w:r>
      <w:r w:rsidR="006B09A4" w:rsidRPr="006B09A4">
        <w:rPr>
          <w:rFonts w:ascii="Times New Roman" w:hAnsi="Times New Roman" w:cs="Times New Roman"/>
          <w:snapToGrid w:val="0"/>
          <w:sz w:val="28"/>
        </w:rPr>
        <w:t xml:space="preserve"> главы администрации </w:t>
      </w:r>
      <w:r w:rsidR="00D2455B" w:rsidRPr="006B09A4">
        <w:rPr>
          <w:rFonts w:ascii="Times New Roman" w:hAnsi="Times New Roman" w:cs="Times New Roman"/>
          <w:snapToGrid w:val="0"/>
          <w:sz w:val="28"/>
        </w:rPr>
        <w:t>МО «</w:t>
      </w:r>
      <w:r w:rsidR="003C1578" w:rsidRPr="006B09A4">
        <w:rPr>
          <w:rFonts w:ascii="Times New Roman" w:hAnsi="Times New Roman" w:cs="Times New Roman"/>
          <w:snapToGrid w:val="0"/>
          <w:sz w:val="28"/>
        </w:rPr>
        <w:t>Баяндай</w:t>
      </w:r>
      <w:r w:rsidR="00C92EA3" w:rsidRPr="006B09A4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6B09A4" w:rsidRPr="006B09A4">
        <w:rPr>
          <w:rFonts w:ascii="Times New Roman" w:hAnsi="Times New Roman" w:cs="Times New Roman"/>
          <w:snapToGrid w:val="0"/>
          <w:sz w:val="28"/>
        </w:rPr>
        <w:t>30.11</w:t>
      </w:r>
      <w:r w:rsidR="00C92EA3" w:rsidRPr="006B09A4">
        <w:rPr>
          <w:rFonts w:ascii="Times New Roman" w:hAnsi="Times New Roman" w:cs="Times New Roman"/>
          <w:snapToGrid w:val="0"/>
          <w:sz w:val="28"/>
        </w:rPr>
        <w:t>.201</w:t>
      </w:r>
      <w:r w:rsidR="006B09A4" w:rsidRPr="006B09A4">
        <w:rPr>
          <w:rFonts w:ascii="Times New Roman" w:hAnsi="Times New Roman" w:cs="Times New Roman"/>
          <w:snapToGrid w:val="0"/>
          <w:sz w:val="28"/>
        </w:rPr>
        <w:t>5</w:t>
      </w:r>
      <w:r w:rsidR="00C92EA3" w:rsidRPr="006B09A4">
        <w:rPr>
          <w:rFonts w:ascii="Times New Roman" w:hAnsi="Times New Roman" w:cs="Times New Roman"/>
          <w:snapToGrid w:val="0"/>
          <w:sz w:val="28"/>
        </w:rPr>
        <w:t>г. №</w:t>
      </w:r>
      <w:r w:rsidR="006B09A4">
        <w:rPr>
          <w:rFonts w:ascii="Times New Roman" w:hAnsi="Times New Roman" w:cs="Times New Roman"/>
          <w:snapToGrid w:val="0"/>
          <w:sz w:val="28"/>
        </w:rPr>
        <w:t>445</w:t>
      </w:r>
      <w:r w:rsidR="006B09A4" w:rsidRPr="006B09A4">
        <w:rPr>
          <w:rFonts w:ascii="Times New Roman" w:hAnsi="Times New Roman" w:cs="Times New Roman"/>
          <w:snapToGrid w:val="0"/>
          <w:sz w:val="28"/>
        </w:rPr>
        <w:t>/</w:t>
      </w:r>
      <w:r w:rsidR="006B09A4">
        <w:rPr>
          <w:rFonts w:ascii="Times New Roman" w:hAnsi="Times New Roman" w:cs="Times New Roman"/>
          <w:snapToGrid w:val="0"/>
          <w:sz w:val="28"/>
        </w:rPr>
        <w:t>1</w:t>
      </w:r>
      <w:r w:rsidRPr="00E52EA9">
        <w:rPr>
          <w:rFonts w:ascii="Times New Roman" w:hAnsi="Times New Roman" w:cs="Times New Roman"/>
          <w:snapToGrid w:val="0"/>
          <w:sz w:val="28"/>
        </w:rPr>
        <w:t>, что соответствует требованиям ст. 172 БК РФ.</w:t>
      </w:r>
      <w:r w:rsidRPr="00926B8F">
        <w:rPr>
          <w:rFonts w:ascii="Times New Roman" w:hAnsi="Times New Roman" w:cs="Times New Roman"/>
          <w:snapToGrid w:val="0"/>
          <w:sz w:val="28"/>
        </w:rPr>
        <w:t xml:space="preserve">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97352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 w:rsidRPr="00897352">
        <w:rPr>
          <w:sz w:val="28"/>
        </w:rPr>
        <w:t>МО «</w:t>
      </w:r>
      <w:r w:rsidR="003C1578" w:rsidRPr="00897352">
        <w:rPr>
          <w:sz w:val="28"/>
        </w:rPr>
        <w:t>Баяндай</w:t>
      </w:r>
      <w:r w:rsidR="00DD05E1" w:rsidRPr="00897352">
        <w:rPr>
          <w:sz w:val="28"/>
        </w:rPr>
        <w:t xml:space="preserve">»  </w:t>
      </w:r>
      <w:r w:rsidR="00203FBD" w:rsidRPr="00897352">
        <w:rPr>
          <w:bCs/>
          <w:sz w:val="28"/>
          <w:szCs w:val="28"/>
        </w:rPr>
        <w:t>н</w:t>
      </w:r>
      <w:r w:rsidRPr="00897352">
        <w:rPr>
          <w:bCs/>
          <w:sz w:val="28"/>
          <w:szCs w:val="28"/>
        </w:rPr>
        <w:t xml:space="preserve">а </w:t>
      </w:r>
      <w:r w:rsidR="00D2455B" w:rsidRPr="00897352">
        <w:rPr>
          <w:sz w:val="28"/>
        </w:rPr>
        <w:t>201</w:t>
      </w:r>
      <w:r w:rsidR="006B09A4" w:rsidRPr="00897352">
        <w:rPr>
          <w:sz w:val="28"/>
        </w:rPr>
        <w:t>5</w:t>
      </w:r>
      <w:r w:rsidR="004A5555" w:rsidRPr="00897352">
        <w:rPr>
          <w:sz w:val="28"/>
        </w:rPr>
        <w:t xml:space="preserve"> </w:t>
      </w:r>
      <w:r w:rsidR="005E1272" w:rsidRPr="00897352">
        <w:rPr>
          <w:sz w:val="28"/>
        </w:rPr>
        <w:t xml:space="preserve">год  </w:t>
      </w:r>
      <w:r w:rsidR="000952A3" w:rsidRPr="00897352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 w:rsidRPr="00897352">
        <w:rPr>
          <w:sz w:val="28"/>
        </w:rPr>
        <w:t xml:space="preserve"> образования «</w:t>
      </w:r>
      <w:r w:rsidR="003C1578" w:rsidRPr="00897352">
        <w:rPr>
          <w:sz w:val="28"/>
        </w:rPr>
        <w:t>Баяндай</w:t>
      </w:r>
      <w:r w:rsidR="00D2455B" w:rsidRPr="00897352">
        <w:rPr>
          <w:sz w:val="28"/>
        </w:rPr>
        <w:t xml:space="preserve">» на </w:t>
      </w:r>
      <w:r w:rsidR="00897352" w:rsidRPr="00897352">
        <w:rPr>
          <w:sz w:val="28"/>
        </w:rPr>
        <w:t>2016</w:t>
      </w:r>
      <w:r w:rsidR="00D2455B" w:rsidRPr="00897352">
        <w:rPr>
          <w:sz w:val="28"/>
        </w:rPr>
        <w:t>-</w:t>
      </w:r>
      <w:r w:rsidR="00D2455B" w:rsidRPr="00897352">
        <w:rPr>
          <w:sz w:val="28"/>
        </w:rPr>
        <w:lastRenderedPageBreak/>
        <w:t>201</w:t>
      </w:r>
      <w:r w:rsidR="006B09A4" w:rsidRPr="00897352">
        <w:rPr>
          <w:sz w:val="28"/>
        </w:rPr>
        <w:t>8</w:t>
      </w:r>
      <w:r w:rsidR="000952A3" w:rsidRPr="00897352">
        <w:rPr>
          <w:sz w:val="28"/>
        </w:rPr>
        <w:t xml:space="preserve"> годы</w:t>
      </w:r>
      <w:r w:rsidR="00C02B99" w:rsidRPr="00897352">
        <w:rPr>
          <w:sz w:val="28"/>
        </w:rPr>
        <w:t xml:space="preserve">, что  соответствует  требованиям ст.184.2 БК РФ </w:t>
      </w:r>
      <w:r w:rsidR="00805868" w:rsidRPr="00897352">
        <w:rPr>
          <w:sz w:val="28"/>
        </w:rPr>
        <w:t>и ст.</w:t>
      </w:r>
      <w:r w:rsidR="00203FBD" w:rsidRPr="00897352">
        <w:rPr>
          <w:sz w:val="28"/>
        </w:rPr>
        <w:t xml:space="preserve"> </w:t>
      </w:r>
      <w:r w:rsidR="00805868" w:rsidRPr="00897352">
        <w:rPr>
          <w:sz w:val="28"/>
        </w:rPr>
        <w:t>2</w:t>
      </w:r>
      <w:r w:rsidR="0049630A" w:rsidRPr="00897352">
        <w:rPr>
          <w:sz w:val="28"/>
        </w:rPr>
        <w:t>0</w:t>
      </w:r>
      <w:r w:rsidR="00C02B99" w:rsidRPr="00897352">
        <w:rPr>
          <w:sz w:val="28"/>
          <w:szCs w:val="28"/>
        </w:rPr>
        <w:t xml:space="preserve"> </w:t>
      </w:r>
      <w:r w:rsidR="00C02B99" w:rsidRPr="00897352">
        <w:rPr>
          <w:sz w:val="28"/>
        </w:rPr>
        <w:t xml:space="preserve">Положения о бюджетном процессе </w:t>
      </w:r>
      <w:r w:rsidR="00A777B1" w:rsidRPr="00897352">
        <w:rPr>
          <w:sz w:val="28"/>
        </w:rPr>
        <w:t>в МО «</w:t>
      </w:r>
      <w:r w:rsidR="003C1578" w:rsidRPr="00897352">
        <w:rPr>
          <w:sz w:val="28"/>
        </w:rPr>
        <w:t>Баяндай</w:t>
      </w:r>
      <w:r w:rsidR="00C02B99" w:rsidRPr="00897352">
        <w:rPr>
          <w:sz w:val="28"/>
        </w:rPr>
        <w:t>.</w:t>
      </w:r>
      <w:r w:rsidR="00C02B99" w:rsidRPr="00B24488">
        <w:rPr>
          <w:sz w:val="28"/>
        </w:rPr>
        <w:t xml:space="preserve"> </w:t>
      </w:r>
    </w:p>
    <w:p w:rsidR="002C1899" w:rsidRPr="0097253B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color w:val="FF0000"/>
          <w:sz w:val="28"/>
          <w:szCs w:val="28"/>
        </w:rPr>
      </w:pPr>
      <w:r w:rsidRPr="00897352">
        <w:rPr>
          <w:snapToGrid w:val="0"/>
          <w:sz w:val="28"/>
          <w:szCs w:val="28"/>
        </w:rPr>
        <w:t>Представленный п</w:t>
      </w:r>
      <w:r w:rsidR="00C02B99" w:rsidRPr="00897352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897352">
        <w:rPr>
          <w:snapToGrid w:val="0"/>
          <w:sz w:val="28"/>
          <w:szCs w:val="28"/>
        </w:rPr>
        <w:t>МО «</w:t>
      </w:r>
      <w:r w:rsidR="003C1578" w:rsidRPr="00897352">
        <w:rPr>
          <w:snapToGrid w:val="0"/>
          <w:sz w:val="28"/>
          <w:szCs w:val="28"/>
        </w:rPr>
        <w:t>Баяндай</w:t>
      </w:r>
      <w:r w:rsidR="000952A3" w:rsidRPr="00897352">
        <w:rPr>
          <w:snapToGrid w:val="0"/>
          <w:sz w:val="28"/>
          <w:szCs w:val="28"/>
        </w:rPr>
        <w:t xml:space="preserve">» </w:t>
      </w:r>
      <w:r w:rsidR="006726FA" w:rsidRPr="00897352">
        <w:rPr>
          <w:snapToGrid w:val="0"/>
          <w:sz w:val="28"/>
          <w:szCs w:val="28"/>
        </w:rPr>
        <w:t xml:space="preserve"> на 201</w:t>
      </w:r>
      <w:r w:rsidR="006B09A4" w:rsidRPr="00897352">
        <w:rPr>
          <w:snapToGrid w:val="0"/>
          <w:sz w:val="28"/>
          <w:szCs w:val="28"/>
        </w:rPr>
        <w:t>6</w:t>
      </w:r>
      <w:r w:rsidR="00203FBD" w:rsidRPr="00897352">
        <w:rPr>
          <w:snapToGrid w:val="0"/>
          <w:sz w:val="28"/>
          <w:szCs w:val="28"/>
        </w:rPr>
        <w:t>-201</w:t>
      </w:r>
      <w:r w:rsidR="006B09A4" w:rsidRPr="00897352">
        <w:rPr>
          <w:snapToGrid w:val="0"/>
          <w:sz w:val="28"/>
          <w:szCs w:val="28"/>
        </w:rPr>
        <w:t>8</w:t>
      </w:r>
      <w:r w:rsidR="006D7FA2" w:rsidRPr="00897352">
        <w:rPr>
          <w:snapToGrid w:val="0"/>
          <w:sz w:val="28"/>
          <w:szCs w:val="28"/>
        </w:rPr>
        <w:t xml:space="preserve"> </w:t>
      </w:r>
      <w:r w:rsidR="00C02B99" w:rsidRPr="00897352">
        <w:rPr>
          <w:snapToGrid w:val="0"/>
          <w:sz w:val="28"/>
          <w:szCs w:val="28"/>
        </w:rPr>
        <w:t>год</w:t>
      </w:r>
      <w:r w:rsidR="00203FBD" w:rsidRPr="00897352">
        <w:rPr>
          <w:snapToGrid w:val="0"/>
          <w:sz w:val="28"/>
          <w:szCs w:val="28"/>
        </w:rPr>
        <w:t>ы</w:t>
      </w:r>
      <w:r w:rsidR="00A515FD" w:rsidRPr="00897352">
        <w:rPr>
          <w:snapToGrid w:val="0"/>
          <w:sz w:val="28"/>
          <w:szCs w:val="28"/>
        </w:rPr>
        <w:t>,</w:t>
      </w:r>
      <w:r w:rsidRPr="00897352">
        <w:rPr>
          <w:snapToGrid w:val="0"/>
          <w:sz w:val="28"/>
          <w:szCs w:val="28"/>
        </w:rPr>
        <w:t xml:space="preserve"> </w:t>
      </w:r>
      <w:r w:rsidR="00A515FD" w:rsidRPr="00897352">
        <w:rPr>
          <w:snapToGrid w:val="0"/>
          <w:sz w:val="28"/>
          <w:szCs w:val="28"/>
        </w:rPr>
        <w:t>в соответствии с</w:t>
      </w:r>
      <w:r w:rsidR="0049630A" w:rsidRPr="00897352">
        <w:rPr>
          <w:snapToGrid w:val="0"/>
          <w:sz w:val="28"/>
          <w:szCs w:val="28"/>
        </w:rPr>
        <w:t xml:space="preserve"> </w:t>
      </w:r>
      <w:r w:rsidR="00897352" w:rsidRPr="00897352">
        <w:rPr>
          <w:snapToGrid w:val="0"/>
          <w:sz w:val="28"/>
          <w:szCs w:val="28"/>
        </w:rPr>
        <w:t>ч</w:t>
      </w:r>
      <w:r w:rsidR="0049630A" w:rsidRPr="00897352">
        <w:rPr>
          <w:snapToGrid w:val="0"/>
          <w:sz w:val="28"/>
          <w:szCs w:val="28"/>
        </w:rPr>
        <w:t>. 3 ст.173 БК РФ</w:t>
      </w:r>
      <w:r w:rsidR="00A515FD" w:rsidRPr="00897352">
        <w:rPr>
          <w:snapToGrid w:val="0"/>
          <w:sz w:val="28"/>
          <w:szCs w:val="28"/>
        </w:rPr>
        <w:t xml:space="preserve">, </w:t>
      </w:r>
      <w:r w:rsidR="0049630A" w:rsidRPr="00897352">
        <w:rPr>
          <w:snapToGrid w:val="0"/>
          <w:sz w:val="28"/>
          <w:szCs w:val="28"/>
        </w:rPr>
        <w:t>одобр</w:t>
      </w:r>
      <w:r w:rsidR="00A515FD" w:rsidRPr="00897352">
        <w:rPr>
          <w:snapToGrid w:val="0"/>
          <w:sz w:val="28"/>
          <w:szCs w:val="28"/>
        </w:rPr>
        <w:t>ен глав</w:t>
      </w:r>
      <w:r w:rsidR="00897352" w:rsidRPr="00897352">
        <w:rPr>
          <w:snapToGrid w:val="0"/>
          <w:sz w:val="28"/>
          <w:szCs w:val="28"/>
        </w:rPr>
        <w:t>ой</w:t>
      </w:r>
      <w:r w:rsidR="00A515FD" w:rsidRPr="00897352">
        <w:rPr>
          <w:snapToGrid w:val="0"/>
          <w:sz w:val="28"/>
          <w:szCs w:val="28"/>
        </w:rPr>
        <w:t xml:space="preserve"> администрации МО «Баяндай»</w:t>
      </w:r>
      <w:r w:rsidR="00897352" w:rsidRPr="00897352">
        <w:rPr>
          <w:snapToGrid w:val="0"/>
          <w:sz w:val="28"/>
          <w:szCs w:val="28"/>
        </w:rPr>
        <w:t>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Pr="00603AE0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3C1578">
        <w:rPr>
          <w:b/>
          <w:sz w:val="28"/>
        </w:rPr>
        <w:t>Баяндай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3C1578">
        <w:rPr>
          <w:sz w:val="28"/>
        </w:rPr>
        <w:t>Баяндай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6B09A4">
        <w:rPr>
          <w:sz w:val="28"/>
        </w:rPr>
        <w:t>6</w:t>
      </w:r>
      <w:r w:rsidR="002C1899" w:rsidRPr="009A75C2">
        <w:rPr>
          <w:sz w:val="28"/>
        </w:rPr>
        <w:t xml:space="preserve"> год были учтены</w:t>
      </w:r>
      <w:r w:rsidRPr="009A75C2">
        <w:rPr>
          <w:sz w:val="28"/>
        </w:rPr>
        <w:t>:</w:t>
      </w:r>
    </w:p>
    <w:p w:rsidR="00402DE5" w:rsidRPr="009A75C2" w:rsidRDefault="00402DE5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</w:t>
      </w:r>
      <w:r w:rsidR="00BE5064" w:rsidRPr="00897352">
        <w:rPr>
          <w:sz w:val="28"/>
        </w:rPr>
        <w:t>6</w:t>
      </w:r>
      <w:r w:rsidRPr="00897352">
        <w:rPr>
          <w:sz w:val="28"/>
        </w:rPr>
        <w:t xml:space="preserve"> год»;</w:t>
      </w:r>
    </w:p>
    <w:p w:rsidR="00880641" w:rsidRPr="00E3515E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 w:rsidR="00DF4EDC">
        <w:rPr>
          <w:sz w:val="28"/>
        </w:rPr>
        <w:t>6</w:t>
      </w:r>
      <w:r w:rsidRPr="00E3515E">
        <w:rPr>
          <w:sz w:val="28"/>
        </w:rPr>
        <w:t>»;</w:t>
      </w:r>
    </w:p>
    <w:p w:rsidR="00880641" w:rsidRPr="00E3515E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бюджеты»;</w:t>
      </w:r>
    </w:p>
    <w:p w:rsidR="00153684" w:rsidRPr="00E3515E" w:rsidRDefault="00153684" w:rsidP="002C1899">
      <w:pPr>
        <w:ind w:firstLine="708"/>
        <w:jc w:val="both"/>
        <w:rPr>
          <w:sz w:val="28"/>
        </w:rPr>
      </w:pPr>
      <w:r w:rsidRPr="00BE5064">
        <w:rPr>
          <w:sz w:val="28"/>
        </w:rPr>
        <w:t>- «П</w:t>
      </w:r>
      <w:r w:rsidR="00715F7F" w:rsidRPr="00BE5064">
        <w:rPr>
          <w:sz w:val="28"/>
        </w:rPr>
        <w:t>оложение о бюджетном процессе в МО «</w:t>
      </w:r>
      <w:r w:rsidR="003C1578" w:rsidRPr="00BE5064">
        <w:rPr>
          <w:sz w:val="28"/>
        </w:rPr>
        <w:t>Баяндай</w:t>
      </w:r>
      <w:r w:rsidRPr="00BE5064">
        <w:rPr>
          <w:sz w:val="28"/>
        </w:rPr>
        <w:t xml:space="preserve">», утвержденное </w:t>
      </w:r>
      <w:r w:rsidR="00763540" w:rsidRPr="00BE5064">
        <w:rPr>
          <w:sz w:val="28"/>
        </w:rPr>
        <w:t>решением Думы МО «</w:t>
      </w:r>
      <w:r w:rsidR="003C1578" w:rsidRPr="00BE5064">
        <w:rPr>
          <w:sz w:val="28"/>
        </w:rPr>
        <w:t>Баяндай</w:t>
      </w:r>
      <w:r w:rsidR="00763540" w:rsidRPr="00BE5064">
        <w:rPr>
          <w:sz w:val="28"/>
        </w:rPr>
        <w:t>»</w:t>
      </w:r>
      <w:r w:rsidRPr="00BE5064">
        <w:rPr>
          <w:sz w:val="28"/>
        </w:rPr>
        <w:t xml:space="preserve"> </w:t>
      </w:r>
      <w:r w:rsidR="00806B84" w:rsidRPr="00BE5064">
        <w:rPr>
          <w:sz w:val="28"/>
          <w:szCs w:val="28"/>
        </w:rPr>
        <w:t>от 21.12.2012г. №</w:t>
      </w:r>
      <w:r w:rsidR="0049630A" w:rsidRPr="00BE5064">
        <w:rPr>
          <w:sz w:val="28"/>
          <w:szCs w:val="28"/>
        </w:rPr>
        <w:t>7/3</w:t>
      </w:r>
      <w:r w:rsidR="003E32AA" w:rsidRPr="00BE5064">
        <w:rPr>
          <w:sz w:val="28"/>
        </w:rPr>
        <w:t>;</w:t>
      </w:r>
    </w:p>
    <w:p w:rsidR="00806B84" w:rsidRPr="00E3515E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t xml:space="preserve">- </w:t>
      </w:r>
      <w:r w:rsidR="00806B84" w:rsidRPr="00281B91">
        <w:rPr>
          <w:sz w:val="28"/>
        </w:rPr>
        <w:t xml:space="preserve"> Прогноз социально-экономического развития МО «</w:t>
      </w:r>
      <w:r w:rsidR="003C1578" w:rsidRPr="00281B91">
        <w:rPr>
          <w:sz w:val="28"/>
        </w:rPr>
        <w:t>Баяндай</w:t>
      </w:r>
      <w:r w:rsidR="00806B84" w:rsidRPr="00281B91">
        <w:rPr>
          <w:sz w:val="28"/>
        </w:rPr>
        <w:t>» на 201</w:t>
      </w:r>
      <w:r w:rsidR="00897352" w:rsidRPr="00281B91">
        <w:rPr>
          <w:sz w:val="28"/>
        </w:rPr>
        <w:t>6</w:t>
      </w:r>
      <w:r w:rsidR="00806B84" w:rsidRPr="00281B91">
        <w:rPr>
          <w:sz w:val="28"/>
        </w:rPr>
        <w:t>-201</w:t>
      </w:r>
      <w:r w:rsidR="00DF4EDC" w:rsidRPr="00281B91">
        <w:rPr>
          <w:sz w:val="28"/>
        </w:rPr>
        <w:t>8</w:t>
      </w:r>
      <w:r w:rsidR="00806B84" w:rsidRPr="00281B91">
        <w:rPr>
          <w:sz w:val="28"/>
        </w:rPr>
        <w:t xml:space="preserve"> годы;</w:t>
      </w:r>
    </w:p>
    <w:p w:rsidR="00DF4EDC" w:rsidRPr="00926B8F" w:rsidRDefault="00DF4EDC" w:rsidP="00DF4EDC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- </w:t>
      </w:r>
      <w:r w:rsidRPr="006B09A4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 политики МО «Баяндай» на 2016 год утвержден</w:t>
      </w:r>
      <w:r>
        <w:rPr>
          <w:rFonts w:ascii="Times New Roman" w:hAnsi="Times New Roman" w:cs="Times New Roman"/>
          <w:snapToGrid w:val="0"/>
          <w:sz w:val="28"/>
        </w:rPr>
        <w:t>ные</w:t>
      </w:r>
      <w:r w:rsidRPr="006B09A4">
        <w:rPr>
          <w:rFonts w:ascii="Times New Roman" w:hAnsi="Times New Roman" w:cs="Times New Roman"/>
          <w:snapToGrid w:val="0"/>
          <w:sz w:val="28"/>
        </w:rPr>
        <w:t xml:space="preserve">  Постановлением главы администрации МО «Баяндай» от 30.11.2015г. №</w:t>
      </w:r>
      <w:r>
        <w:rPr>
          <w:rFonts w:ascii="Times New Roman" w:hAnsi="Times New Roman" w:cs="Times New Roman"/>
          <w:snapToGrid w:val="0"/>
          <w:sz w:val="28"/>
        </w:rPr>
        <w:t>445</w:t>
      </w:r>
      <w:r w:rsidRPr="006B09A4">
        <w:rPr>
          <w:rFonts w:ascii="Times New Roman" w:hAnsi="Times New Roman" w:cs="Times New Roman"/>
          <w:snapToGrid w:val="0"/>
          <w:sz w:val="28"/>
        </w:rPr>
        <w:t>/</w:t>
      </w:r>
      <w:r>
        <w:rPr>
          <w:rFonts w:ascii="Times New Roman" w:hAnsi="Times New Roman" w:cs="Times New Roman"/>
          <w:snapToGrid w:val="0"/>
          <w:sz w:val="28"/>
        </w:rPr>
        <w:t>1</w:t>
      </w:r>
      <w:r w:rsidRPr="00E52EA9">
        <w:rPr>
          <w:rFonts w:ascii="Times New Roman" w:hAnsi="Times New Roman" w:cs="Times New Roman"/>
          <w:snapToGrid w:val="0"/>
          <w:sz w:val="28"/>
        </w:rPr>
        <w:t>, что соответствует требованиям ст. 172 БК РФ.</w:t>
      </w:r>
      <w:r w:rsidRPr="00926B8F">
        <w:rPr>
          <w:rFonts w:ascii="Times New Roman" w:hAnsi="Times New Roman" w:cs="Times New Roman"/>
          <w:snapToGrid w:val="0"/>
          <w:sz w:val="28"/>
        </w:rPr>
        <w:t xml:space="preserve">  </w:t>
      </w:r>
    </w:p>
    <w:p w:rsidR="0062409F" w:rsidRPr="00E3515E" w:rsidRDefault="0062409F" w:rsidP="001B6FB5">
      <w:pPr>
        <w:ind w:firstLine="708"/>
        <w:jc w:val="both"/>
        <w:rPr>
          <w:b/>
          <w:sz w:val="28"/>
        </w:rPr>
      </w:pPr>
    </w:p>
    <w:p w:rsidR="00C02B99" w:rsidRPr="00E3515E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E3515E">
        <w:rPr>
          <w:b/>
          <w:sz w:val="28"/>
        </w:rPr>
        <w:t xml:space="preserve">4. </w:t>
      </w:r>
      <w:r w:rsidR="002C1899" w:rsidRPr="00E3515E">
        <w:rPr>
          <w:b/>
          <w:sz w:val="28"/>
        </w:rPr>
        <w:t xml:space="preserve">Анализ основных направлений </w:t>
      </w:r>
    </w:p>
    <w:p w:rsidR="00E80D58" w:rsidRPr="00E3515E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E3515E">
        <w:rPr>
          <w:b/>
          <w:sz w:val="28"/>
        </w:rPr>
        <w:t>бюджетной и налоговой политики</w:t>
      </w:r>
    </w:p>
    <w:p w:rsidR="002C1899" w:rsidRPr="00E3515E" w:rsidRDefault="002C1899" w:rsidP="00113659">
      <w:pPr>
        <w:ind w:firstLine="708"/>
        <w:jc w:val="both"/>
        <w:rPr>
          <w:sz w:val="28"/>
        </w:rPr>
      </w:pPr>
      <w:r w:rsidRPr="00E3515E">
        <w:rPr>
          <w:sz w:val="28"/>
        </w:rPr>
        <w:t xml:space="preserve">Представленные в составе документов к проекту решения </w:t>
      </w:r>
      <w:r w:rsidR="00EF5BD5" w:rsidRPr="006B09A4">
        <w:rPr>
          <w:snapToGrid w:val="0"/>
          <w:sz w:val="28"/>
        </w:rPr>
        <w:t>Основные направления бюджетной и налоговой политики МО «Баяндай» на 2016 год утвержден</w:t>
      </w:r>
      <w:r w:rsidR="00EF5BD5">
        <w:rPr>
          <w:snapToGrid w:val="0"/>
          <w:sz w:val="28"/>
        </w:rPr>
        <w:t>ы</w:t>
      </w:r>
      <w:r w:rsidR="00EF5BD5" w:rsidRPr="006B09A4">
        <w:rPr>
          <w:snapToGrid w:val="0"/>
          <w:sz w:val="28"/>
        </w:rPr>
        <w:t xml:space="preserve"> Постановлением главы администрации МО «Баяндай» от 30.11.2015г. №</w:t>
      </w:r>
      <w:r w:rsidR="00EF5BD5">
        <w:rPr>
          <w:snapToGrid w:val="0"/>
          <w:sz w:val="28"/>
        </w:rPr>
        <w:t>445</w:t>
      </w:r>
      <w:r w:rsidR="00EF5BD5" w:rsidRPr="006B09A4">
        <w:rPr>
          <w:snapToGrid w:val="0"/>
          <w:sz w:val="28"/>
        </w:rPr>
        <w:t>/</w:t>
      </w:r>
      <w:r w:rsidR="00EF5BD5">
        <w:rPr>
          <w:snapToGrid w:val="0"/>
          <w:sz w:val="28"/>
        </w:rPr>
        <w:t>1</w:t>
      </w:r>
      <w:r w:rsidR="00EF5BD5" w:rsidRPr="00E52EA9">
        <w:rPr>
          <w:snapToGrid w:val="0"/>
          <w:sz w:val="28"/>
        </w:rPr>
        <w:t>, что соответствует требованиям ст. 172 БК РФ</w:t>
      </w:r>
      <w:r w:rsidR="00315985" w:rsidRPr="00E3515E">
        <w:rPr>
          <w:snapToGrid w:val="0"/>
          <w:sz w:val="28"/>
        </w:rPr>
        <w:t xml:space="preserve"> </w:t>
      </w:r>
      <w:r w:rsidR="009E4D57" w:rsidRPr="00E3515E">
        <w:rPr>
          <w:snapToGrid w:val="0"/>
          <w:sz w:val="28"/>
        </w:rPr>
        <w:t>подготовлены</w:t>
      </w:r>
      <w:r w:rsidR="000F6768" w:rsidRPr="00E3515E">
        <w:rPr>
          <w:snapToGrid w:val="0"/>
          <w:sz w:val="28"/>
        </w:rPr>
        <w:t xml:space="preserve"> в соответствии </w:t>
      </w:r>
      <w:r w:rsidR="00533B80" w:rsidRPr="00E3515E">
        <w:rPr>
          <w:snapToGrid w:val="0"/>
          <w:sz w:val="28"/>
        </w:rPr>
        <w:t xml:space="preserve">с </w:t>
      </w:r>
      <w:r w:rsidRPr="00E3515E">
        <w:rPr>
          <w:sz w:val="28"/>
        </w:rPr>
        <w:t>Бюджетн</w:t>
      </w:r>
      <w:r w:rsidR="00533B80" w:rsidRPr="00E3515E">
        <w:rPr>
          <w:sz w:val="28"/>
        </w:rPr>
        <w:t>ым</w:t>
      </w:r>
      <w:r w:rsidRPr="00E3515E">
        <w:rPr>
          <w:sz w:val="28"/>
        </w:rPr>
        <w:t xml:space="preserve"> послани</w:t>
      </w:r>
      <w:r w:rsidR="00533B80" w:rsidRPr="00E3515E">
        <w:rPr>
          <w:sz w:val="28"/>
        </w:rPr>
        <w:t>ем</w:t>
      </w:r>
      <w:r w:rsidRPr="00E3515E">
        <w:rPr>
          <w:sz w:val="28"/>
        </w:rPr>
        <w:t xml:space="preserve"> Президента </w:t>
      </w:r>
      <w:r w:rsidR="000D2A42" w:rsidRPr="00E3515E">
        <w:rPr>
          <w:sz w:val="28"/>
        </w:rPr>
        <w:t>РФ Федеральному Собранию РФ от 13.06.2013</w:t>
      </w:r>
      <w:r w:rsidRPr="00E3515E">
        <w:rPr>
          <w:sz w:val="28"/>
        </w:rPr>
        <w:t>г. «О бюджетной политике в 201</w:t>
      </w:r>
      <w:r w:rsidR="000D2A42" w:rsidRPr="00E3515E">
        <w:rPr>
          <w:sz w:val="28"/>
        </w:rPr>
        <w:t>4</w:t>
      </w:r>
      <w:r w:rsidRPr="00E3515E">
        <w:rPr>
          <w:sz w:val="28"/>
        </w:rPr>
        <w:t>-201</w:t>
      </w:r>
      <w:r w:rsidR="000D2A42" w:rsidRPr="00E3515E">
        <w:rPr>
          <w:sz w:val="28"/>
        </w:rPr>
        <w:t>6</w:t>
      </w:r>
      <w:r w:rsidRPr="00E3515E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315985" w:rsidRPr="00E3515E" w:rsidRDefault="00315985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сохранение преемственности приоритетов направления средств бюджета муниципального образования «Баяндай», определенных в предыдущие годы;</w:t>
      </w:r>
    </w:p>
    <w:p w:rsidR="00315985" w:rsidRPr="00E3515E" w:rsidRDefault="00315985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</w:t>
      </w:r>
      <w:r w:rsidR="00EF5BD5">
        <w:rPr>
          <w:sz w:val="28"/>
          <w:szCs w:val="28"/>
        </w:rPr>
        <w:t>взвешенный подход к увеличению расходов на оплату труда работников муниципальных учреждений с учетом возможностей бюджета</w:t>
      </w:r>
      <w:r w:rsidRPr="00E3515E">
        <w:rPr>
          <w:sz w:val="28"/>
          <w:szCs w:val="28"/>
        </w:rPr>
        <w:t>;</w:t>
      </w:r>
    </w:p>
    <w:p w:rsidR="000D2A42" w:rsidRPr="00E3515E" w:rsidRDefault="00315985" w:rsidP="00AC3805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315985" w:rsidRPr="00E3515E" w:rsidRDefault="00315985" w:rsidP="0037251B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</w:t>
      </w:r>
      <w:r w:rsidR="0037251B">
        <w:rPr>
          <w:sz w:val="28"/>
          <w:szCs w:val="28"/>
        </w:rPr>
        <w:t>переход к финансовому обеспечению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работы.</w:t>
      </w:r>
      <w:r w:rsidR="0069342A" w:rsidRPr="00E3515E">
        <w:rPr>
          <w:sz w:val="28"/>
          <w:szCs w:val="28"/>
        </w:rPr>
        <w:t xml:space="preserve">. </w:t>
      </w:r>
    </w:p>
    <w:p w:rsidR="00821173" w:rsidRPr="00E3515E" w:rsidRDefault="00821173" w:rsidP="00CC146F">
      <w:pPr>
        <w:ind w:firstLine="708"/>
        <w:jc w:val="both"/>
        <w:rPr>
          <w:sz w:val="26"/>
        </w:rPr>
      </w:pPr>
    </w:p>
    <w:p w:rsidR="00E80D58" w:rsidRPr="00E3515E" w:rsidRDefault="00C02B99" w:rsidP="009674B6">
      <w:pPr>
        <w:jc w:val="center"/>
        <w:rPr>
          <w:b/>
          <w:sz w:val="28"/>
          <w:szCs w:val="28"/>
        </w:rPr>
      </w:pPr>
      <w:r w:rsidRPr="00E3515E">
        <w:rPr>
          <w:b/>
          <w:sz w:val="28"/>
          <w:szCs w:val="28"/>
        </w:rPr>
        <w:t>5</w:t>
      </w:r>
      <w:r w:rsidR="00B24488" w:rsidRPr="00E3515E">
        <w:rPr>
          <w:b/>
          <w:sz w:val="28"/>
          <w:szCs w:val="28"/>
        </w:rPr>
        <w:t>. Анализ основных характеристик бюджета</w:t>
      </w:r>
    </w:p>
    <w:p w:rsidR="00B24488" w:rsidRPr="00E3515E" w:rsidRDefault="00B24488" w:rsidP="004A1577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В представленном проекте решения  содержатся основные характеристики бюджета  в соответствии с требованиями бюджетного законодательства.</w:t>
      </w:r>
      <w:r w:rsidR="000D2A42" w:rsidRPr="00E3515E">
        <w:rPr>
          <w:sz w:val="28"/>
          <w:szCs w:val="28"/>
        </w:rPr>
        <w:t xml:space="preserve"> </w:t>
      </w:r>
    </w:p>
    <w:p w:rsidR="00B24488" w:rsidRPr="00E3515E" w:rsidRDefault="00B24488" w:rsidP="00B24488">
      <w:pPr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        </w:t>
      </w:r>
      <w:r w:rsidR="004A1577" w:rsidRPr="00E3515E">
        <w:rPr>
          <w:sz w:val="28"/>
          <w:szCs w:val="28"/>
        </w:rPr>
        <w:tab/>
      </w:r>
      <w:r w:rsidR="00263304" w:rsidRPr="00E3515E">
        <w:rPr>
          <w:sz w:val="28"/>
          <w:szCs w:val="28"/>
        </w:rPr>
        <w:t>Проектом</w:t>
      </w:r>
      <w:r w:rsidRPr="00E3515E">
        <w:rPr>
          <w:sz w:val="28"/>
          <w:szCs w:val="28"/>
        </w:rPr>
        <w:t xml:space="preserve"> решения Думы </w:t>
      </w:r>
      <w:r w:rsidR="00443026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 xml:space="preserve">» </w:t>
      </w:r>
      <w:r w:rsidRPr="00E3515E">
        <w:rPr>
          <w:sz w:val="28"/>
          <w:szCs w:val="28"/>
        </w:rPr>
        <w:t>«О бюджете на 201</w:t>
      </w:r>
      <w:r w:rsidR="0037251B">
        <w:rPr>
          <w:sz w:val="28"/>
          <w:szCs w:val="28"/>
        </w:rPr>
        <w:t>6</w:t>
      </w:r>
      <w:r w:rsidR="000D2A42" w:rsidRPr="00E3515E">
        <w:rPr>
          <w:sz w:val="28"/>
          <w:szCs w:val="28"/>
        </w:rPr>
        <w:t xml:space="preserve"> год</w:t>
      </w:r>
      <w:r w:rsidRPr="00E3515E">
        <w:rPr>
          <w:sz w:val="28"/>
          <w:szCs w:val="28"/>
        </w:rPr>
        <w:t xml:space="preserve">» утверждаются основные характеристики бюджета </w:t>
      </w:r>
      <w:r w:rsidR="00443026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>»</w:t>
      </w:r>
      <w:r w:rsidRPr="00E3515E">
        <w:rPr>
          <w:sz w:val="28"/>
          <w:szCs w:val="28"/>
        </w:rPr>
        <w:t xml:space="preserve"> на 201</w:t>
      </w:r>
      <w:r w:rsidR="0037251B">
        <w:rPr>
          <w:sz w:val="28"/>
          <w:szCs w:val="28"/>
        </w:rPr>
        <w:t>6</w:t>
      </w:r>
      <w:r w:rsidRPr="00E3515E">
        <w:rPr>
          <w:sz w:val="28"/>
          <w:szCs w:val="28"/>
        </w:rPr>
        <w:t xml:space="preserve"> год, а именно:</w:t>
      </w:r>
    </w:p>
    <w:p w:rsidR="00B24488" w:rsidRPr="00E3515E" w:rsidRDefault="00B24488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общий объем доходов в сумме </w:t>
      </w:r>
      <w:r w:rsidR="0037251B">
        <w:rPr>
          <w:sz w:val="28"/>
          <w:szCs w:val="28"/>
        </w:rPr>
        <w:t>7880,7</w:t>
      </w:r>
      <w:r w:rsidRPr="00E3515E">
        <w:rPr>
          <w:sz w:val="28"/>
          <w:szCs w:val="28"/>
        </w:rPr>
        <w:t xml:space="preserve"> тыс. руб., в том числе </w:t>
      </w:r>
      <w:r w:rsidR="003E32AA" w:rsidRPr="00E3515E">
        <w:rPr>
          <w:sz w:val="28"/>
          <w:szCs w:val="28"/>
        </w:rPr>
        <w:t xml:space="preserve">безвозмездные поступления </w:t>
      </w:r>
      <w:r w:rsidR="0037251B">
        <w:rPr>
          <w:sz w:val="28"/>
          <w:szCs w:val="28"/>
        </w:rPr>
        <w:t>1248,0</w:t>
      </w:r>
      <w:r w:rsidRPr="00E3515E">
        <w:rPr>
          <w:sz w:val="28"/>
          <w:szCs w:val="28"/>
        </w:rPr>
        <w:t xml:space="preserve"> тыс. руб.;</w:t>
      </w:r>
    </w:p>
    <w:p w:rsidR="00B24488" w:rsidRPr="00E3515E" w:rsidRDefault="00A676DC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общий объем расходов – </w:t>
      </w:r>
      <w:r w:rsidR="0037251B">
        <w:rPr>
          <w:sz w:val="28"/>
          <w:szCs w:val="28"/>
        </w:rPr>
        <w:t>8212,3</w:t>
      </w:r>
      <w:r w:rsidR="00B24488" w:rsidRPr="00E3515E">
        <w:rPr>
          <w:sz w:val="28"/>
          <w:szCs w:val="28"/>
        </w:rPr>
        <w:t xml:space="preserve"> тыс. руб.;</w:t>
      </w:r>
    </w:p>
    <w:p w:rsidR="00263304" w:rsidRPr="00E3515E" w:rsidRDefault="00B24488" w:rsidP="0037251B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размер дефицита бюджета  – </w:t>
      </w:r>
      <w:r w:rsidR="00902E32" w:rsidRPr="00E3515E">
        <w:rPr>
          <w:sz w:val="28"/>
          <w:szCs w:val="28"/>
        </w:rPr>
        <w:t>3</w:t>
      </w:r>
      <w:r w:rsidR="0037251B">
        <w:rPr>
          <w:sz w:val="28"/>
          <w:szCs w:val="28"/>
        </w:rPr>
        <w:t>31,6</w:t>
      </w:r>
      <w:r w:rsidRPr="00E3515E">
        <w:rPr>
          <w:sz w:val="28"/>
          <w:szCs w:val="28"/>
        </w:rPr>
        <w:t xml:space="preserve"> тыс. руб.</w:t>
      </w:r>
      <w:r w:rsidR="00756D20" w:rsidRPr="00E3515E">
        <w:rPr>
          <w:sz w:val="28"/>
          <w:szCs w:val="28"/>
        </w:rPr>
        <w:t xml:space="preserve"> </w:t>
      </w:r>
    </w:p>
    <w:p w:rsidR="0086655A" w:rsidRPr="00E3515E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  В соответствии со ст. 92</w:t>
      </w:r>
      <w:r w:rsidR="0086655A" w:rsidRPr="00E3515E">
        <w:rPr>
          <w:sz w:val="28"/>
          <w:szCs w:val="28"/>
        </w:rPr>
        <w:t>.1 Бюджетного Кодекса РФ размер дефицита бюджета на 201</w:t>
      </w:r>
      <w:r w:rsidR="0037251B">
        <w:rPr>
          <w:sz w:val="28"/>
          <w:szCs w:val="28"/>
        </w:rPr>
        <w:t>6</w:t>
      </w:r>
      <w:r w:rsidR="0086655A" w:rsidRPr="00E3515E">
        <w:rPr>
          <w:sz w:val="28"/>
          <w:szCs w:val="28"/>
        </w:rPr>
        <w:t xml:space="preserve"> год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E3515E" w:rsidRDefault="00263304" w:rsidP="00263304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П</w:t>
      </w:r>
      <w:r w:rsidR="002663F1" w:rsidRPr="00E3515E">
        <w:rPr>
          <w:sz w:val="28"/>
          <w:szCs w:val="28"/>
        </w:rPr>
        <w:t>роект</w:t>
      </w:r>
      <w:r w:rsidRPr="00E3515E">
        <w:rPr>
          <w:sz w:val="28"/>
          <w:szCs w:val="28"/>
        </w:rPr>
        <w:t>ом</w:t>
      </w:r>
      <w:r w:rsidR="002663F1" w:rsidRPr="00E3515E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 xml:space="preserve">» </w:t>
      </w:r>
      <w:r w:rsidR="002663F1" w:rsidRPr="00E3515E">
        <w:rPr>
          <w:sz w:val="28"/>
          <w:szCs w:val="28"/>
        </w:rPr>
        <w:t>на 201</w:t>
      </w:r>
      <w:r w:rsidR="00B32300">
        <w:rPr>
          <w:sz w:val="28"/>
          <w:szCs w:val="28"/>
        </w:rPr>
        <w:t>6</w:t>
      </w:r>
      <w:r w:rsidR="00E50AA3" w:rsidRPr="00E3515E">
        <w:rPr>
          <w:sz w:val="28"/>
          <w:szCs w:val="28"/>
        </w:rPr>
        <w:t xml:space="preserve"> год</w:t>
      </w:r>
      <w:r w:rsidR="002663F1" w:rsidRPr="00E3515E">
        <w:rPr>
          <w:sz w:val="28"/>
          <w:szCs w:val="28"/>
        </w:rPr>
        <w:t xml:space="preserve"> создается резервный фонд администрации МО «</w:t>
      </w:r>
      <w:r w:rsidR="003C1578" w:rsidRPr="00E3515E">
        <w:rPr>
          <w:sz w:val="28"/>
          <w:szCs w:val="28"/>
        </w:rPr>
        <w:t>Баяндай</w:t>
      </w:r>
      <w:r w:rsidR="002663F1" w:rsidRPr="00E3515E">
        <w:rPr>
          <w:sz w:val="28"/>
          <w:szCs w:val="28"/>
        </w:rPr>
        <w:t xml:space="preserve">» в размере </w:t>
      </w:r>
      <w:r w:rsidR="00E50AA3" w:rsidRPr="00E3515E">
        <w:rPr>
          <w:sz w:val="28"/>
          <w:szCs w:val="28"/>
        </w:rPr>
        <w:t>44</w:t>
      </w:r>
      <w:r w:rsidR="00D903B9" w:rsidRPr="00E3515E">
        <w:rPr>
          <w:sz w:val="28"/>
          <w:szCs w:val="28"/>
        </w:rPr>
        <w:t>,0</w:t>
      </w:r>
      <w:r w:rsidRPr="00E3515E">
        <w:rPr>
          <w:sz w:val="28"/>
          <w:szCs w:val="28"/>
        </w:rPr>
        <w:t xml:space="preserve"> тыс. руб.</w:t>
      </w:r>
      <w:r w:rsidR="00E50AA3" w:rsidRPr="00E3515E">
        <w:rPr>
          <w:sz w:val="28"/>
          <w:szCs w:val="28"/>
        </w:rPr>
        <w:t>,</w:t>
      </w:r>
      <w:r w:rsidRPr="00E3515E">
        <w:rPr>
          <w:sz w:val="28"/>
          <w:szCs w:val="28"/>
        </w:rPr>
        <w:t xml:space="preserve"> или </w:t>
      </w:r>
      <w:r w:rsidR="003E32AA" w:rsidRPr="00E3515E">
        <w:rPr>
          <w:sz w:val="28"/>
          <w:szCs w:val="28"/>
        </w:rPr>
        <w:t xml:space="preserve">около </w:t>
      </w:r>
      <w:r w:rsidR="00841B70" w:rsidRPr="00E3515E">
        <w:rPr>
          <w:sz w:val="28"/>
          <w:szCs w:val="28"/>
        </w:rPr>
        <w:t>0,</w:t>
      </w:r>
      <w:r w:rsidR="00E50AA3" w:rsidRPr="00E3515E">
        <w:rPr>
          <w:sz w:val="28"/>
          <w:szCs w:val="28"/>
        </w:rPr>
        <w:t>5</w:t>
      </w:r>
      <w:r w:rsidR="002663F1" w:rsidRPr="00E3515E">
        <w:rPr>
          <w:sz w:val="28"/>
          <w:szCs w:val="28"/>
        </w:rPr>
        <w:t>%</w:t>
      </w:r>
      <w:r w:rsidR="00756D20" w:rsidRPr="00E3515E">
        <w:rPr>
          <w:sz w:val="28"/>
          <w:szCs w:val="28"/>
        </w:rPr>
        <w:t xml:space="preserve">, </w:t>
      </w:r>
      <w:r w:rsidR="002663F1" w:rsidRPr="00E3515E">
        <w:rPr>
          <w:sz w:val="28"/>
          <w:szCs w:val="28"/>
        </w:rPr>
        <w:t xml:space="preserve"> что соответ</w:t>
      </w:r>
      <w:r w:rsidR="004A1577" w:rsidRPr="00E3515E">
        <w:rPr>
          <w:sz w:val="28"/>
          <w:szCs w:val="28"/>
        </w:rPr>
        <w:t>ствует ст.</w:t>
      </w:r>
      <w:r w:rsidR="00B2187E" w:rsidRPr="00E3515E">
        <w:rPr>
          <w:sz w:val="28"/>
          <w:szCs w:val="28"/>
        </w:rPr>
        <w:t>81 БК РФ.</w:t>
      </w:r>
    </w:p>
    <w:p w:rsidR="00E86D2A" w:rsidRPr="00E3515E" w:rsidRDefault="004F39DE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Если </w:t>
      </w:r>
      <w:r w:rsidR="00E86D2A" w:rsidRPr="00E3515E">
        <w:rPr>
          <w:sz w:val="28"/>
          <w:szCs w:val="28"/>
        </w:rPr>
        <w:t xml:space="preserve">провести </w:t>
      </w:r>
      <w:r w:rsidR="00841B70" w:rsidRPr="00E3515E">
        <w:rPr>
          <w:sz w:val="28"/>
          <w:szCs w:val="28"/>
        </w:rPr>
        <w:t xml:space="preserve">анализ ожидаемого объема </w:t>
      </w:r>
      <w:r w:rsidRPr="00E3515E">
        <w:rPr>
          <w:sz w:val="28"/>
          <w:szCs w:val="28"/>
        </w:rPr>
        <w:t>расход</w:t>
      </w:r>
      <w:r w:rsidR="00E86D2A" w:rsidRPr="00E3515E">
        <w:rPr>
          <w:sz w:val="28"/>
          <w:szCs w:val="28"/>
        </w:rPr>
        <w:t>ов</w:t>
      </w:r>
      <w:r w:rsidR="00841B70" w:rsidRPr="00E3515E">
        <w:rPr>
          <w:sz w:val="28"/>
          <w:szCs w:val="28"/>
        </w:rPr>
        <w:t xml:space="preserve"> в целом,</w:t>
      </w:r>
      <w:r w:rsidRPr="00E3515E">
        <w:rPr>
          <w:sz w:val="28"/>
          <w:szCs w:val="28"/>
        </w:rPr>
        <w:t xml:space="preserve"> за счет местного бюджета на территории </w:t>
      </w:r>
      <w:r w:rsidR="006A5A28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6A5A28" w:rsidRPr="00E3515E">
        <w:rPr>
          <w:sz w:val="28"/>
          <w:szCs w:val="28"/>
        </w:rPr>
        <w:t>»</w:t>
      </w:r>
      <w:r w:rsidRPr="00E3515E">
        <w:rPr>
          <w:sz w:val="28"/>
          <w:szCs w:val="28"/>
        </w:rPr>
        <w:t xml:space="preserve">, то расходы </w:t>
      </w:r>
      <w:r w:rsidR="00137BB5" w:rsidRPr="00E3515E">
        <w:rPr>
          <w:sz w:val="28"/>
          <w:szCs w:val="28"/>
        </w:rPr>
        <w:t>характеризуются</w:t>
      </w:r>
      <w:r w:rsidRPr="00E3515E">
        <w:rPr>
          <w:sz w:val="28"/>
          <w:szCs w:val="28"/>
        </w:rPr>
        <w:t xml:space="preserve"> следующим образом:</w:t>
      </w:r>
      <w:r w:rsidR="00841B70" w:rsidRPr="00E3515E">
        <w:rPr>
          <w:sz w:val="28"/>
          <w:szCs w:val="28"/>
        </w:rPr>
        <w:t xml:space="preserve"> </w:t>
      </w:r>
    </w:p>
    <w:p w:rsidR="00A515FD" w:rsidRPr="00E3515E" w:rsidRDefault="00CC146F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                                                 </w:t>
      </w:r>
      <w:r w:rsidR="00E86D2A" w:rsidRPr="00E3515E">
        <w:rPr>
          <w:sz w:val="28"/>
          <w:szCs w:val="28"/>
        </w:rPr>
        <w:t xml:space="preserve">                    </w:t>
      </w:r>
      <w:r w:rsidRPr="00E3515E">
        <w:rPr>
          <w:sz w:val="28"/>
          <w:szCs w:val="28"/>
        </w:rPr>
        <w:t xml:space="preserve">           </w:t>
      </w:r>
      <w:r w:rsidR="00D8085F" w:rsidRPr="00E3515E">
        <w:rPr>
          <w:sz w:val="28"/>
          <w:szCs w:val="28"/>
        </w:rPr>
        <w:t xml:space="preserve">          </w:t>
      </w:r>
    </w:p>
    <w:p w:rsidR="00525511" w:rsidRPr="00E3515E" w:rsidRDefault="00D8085F" w:rsidP="00A515FD">
      <w:pPr>
        <w:ind w:firstLine="708"/>
        <w:jc w:val="right"/>
        <w:rPr>
          <w:szCs w:val="24"/>
        </w:rPr>
      </w:pPr>
      <w:r w:rsidRPr="00E3515E">
        <w:rPr>
          <w:sz w:val="28"/>
          <w:szCs w:val="28"/>
        </w:rPr>
        <w:t xml:space="preserve">         </w:t>
      </w:r>
      <w:r w:rsidR="00CC146F" w:rsidRPr="00E3515E">
        <w:rPr>
          <w:sz w:val="28"/>
          <w:szCs w:val="28"/>
        </w:rPr>
        <w:t xml:space="preserve"> </w:t>
      </w:r>
      <w:r w:rsidR="00525511" w:rsidRPr="00E3515E">
        <w:rPr>
          <w:szCs w:val="24"/>
        </w:rPr>
        <w:t xml:space="preserve">Таблица 1. </w:t>
      </w:r>
    </w:p>
    <w:p w:rsidR="00DD76DE" w:rsidRPr="00E3515E" w:rsidRDefault="00D8085F" w:rsidP="00B95586">
      <w:pPr>
        <w:ind w:firstLine="708"/>
        <w:jc w:val="center"/>
        <w:rPr>
          <w:sz w:val="28"/>
          <w:szCs w:val="28"/>
        </w:rPr>
      </w:pPr>
      <w:r w:rsidRPr="00E3515E">
        <w:rPr>
          <w:sz w:val="28"/>
          <w:szCs w:val="28"/>
        </w:rPr>
        <w:t>Данные об объемах доходов и расходов бюджета МО «</w:t>
      </w:r>
      <w:r w:rsidR="003C1578" w:rsidRPr="00E3515E">
        <w:rPr>
          <w:sz w:val="28"/>
          <w:szCs w:val="28"/>
        </w:rPr>
        <w:t>Баяндай</w:t>
      </w:r>
      <w:r w:rsidRPr="00E3515E">
        <w:rPr>
          <w:sz w:val="28"/>
          <w:szCs w:val="28"/>
        </w:rPr>
        <w:t xml:space="preserve">», </w:t>
      </w:r>
    </w:p>
    <w:p w:rsidR="00D8085F" w:rsidRPr="00E3515E" w:rsidRDefault="00D8085F" w:rsidP="00B95586">
      <w:pPr>
        <w:ind w:firstLine="708"/>
        <w:jc w:val="center"/>
        <w:rPr>
          <w:sz w:val="28"/>
          <w:szCs w:val="28"/>
        </w:rPr>
      </w:pPr>
      <w:r w:rsidRPr="00E3515E">
        <w:rPr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2126"/>
        <w:gridCol w:w="3402"/>
      </w:tblGrid>
      <w:tr w:rsidR="00B32300" w:rsidRPr="00E3515E" w:rsidTr="00B32300">
        <w:trPr>
          <w:trHeight w:val="375"/>
        </w:trPr>
        <w:tc>
          <w:tcPr>
            <w:tcW w:w="1951" w:type="dxa"/>
            <w:vMerge w:val="restart"/>
            <w:vAlign w:val="center"/>
          </w:tcPr>
          <w:p w:rsidR="00B32300" w:rsidRPr="00E3515E" w:rsidRDefault="00B32300" w:rsidP="004F39D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32300" w:rsidRPr="00E3515E" w:rsidRDefault="00B32300" w:rsidP="00D903B9">
            <w:pPr>
              <w:jc w:val="center"/>
              <w:rPr>
                <w:b/>
                <w:sz w:val="20"/>
                <w:lang w:val="en-US"/>
              </w:rPr>
            </w:pPr>
            <w:r w:rsidRPr="00E3515E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B32300" w:rsidRPr="00E3515E" w:rsidRDefault="00B32300" w:rsidP="004F39DE">
            <w:pPr>
              <w:jc w:val="center"/>
              <w:rPr>
                <w:b/>
                <w:sz w:val="20"/>
                <w:lang w:val="en-US"/>
              </w:rPr>
            </w:pPr>
            <w:r w:rsidRPr="00E3515E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  <w:p w:rsidR="00B32300" w:rsidRPr="00E3515E" w:rsidRDefault="00271A90" w:rsidP="004F3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(ожид.исп.)</w:t>
            </w:r>
          </w:p>
        </w:tc>
        <w:tc>
          <w:tcPr>
            <w:tcW w:w="3402" w:type="dxa"/>
            <w:vMerge w:val="restart"/>
            <w:vAlign w:val="center"/>
          </w:tcPr>
          <w:p w:rsidR="00B32300" w:rsidRPr="00E3515E" w:rsidRDefault="00B32300" w:rsidP="004F39DE">
            <w:pPr>
              <w:jc w:val="center"/>
              <w:rPr>
                <w:b/>
                <w:sz w:val="20"/>
                <w:lang w:val="en-US"/>
              </w:rPr>
            </w:pPr>
            <w:r w:rsidRPr="00E3515E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</w:p>
          <w:p w:rsidR="00B32300" w:rsidRPr="00E3515E" w:rsidRDefault="00B32300" w:rsidP="004F39DE">
            <w:pPr>
              <w:jc w:val="center"/>
              <w:rPr>
                <w:b/>
                <w:sz w:val="20"/>
              </w:rPr>
            </w:pPr>
            <w:r w:rsidRPr="00E3515E">
              <w:rPr>
                <w:b/>
                <w:sz w:val="20"/>
              </w:rPr>
              <w:t>(прогноз)</w:t>
            </w:r>
          </w:p>
        </w:tc>
      </w:tr>
      <w:tr w:rsidR="00B32300" w:rsidRPr="004F39DE" w:rsidTr="00271A90">
        <w:trPr>
          <w:trHeight w:val="626"/>
        </w:trPr>
        <w:tc>
          <w:tcPr>
            <w:tcW w:w="1951" w:type="dxa"/>
            <w:vMerge/>
            <w:vAlign w:val="center"/>
          </w:tcPr>
          <w:p w:rsidR="00B32300" w:rsidRPr="00525511" w:rsidRDefault="00B32300" w:rsidP="004F39D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32300" w:rsidRPr="00525511" w:rsidRDefault="00B32300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32300" w:rsidRPr="00525511" w:rsidRDefault="00B32300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32300" w:rsidRPr="00525511" w:rsidRDefault="00B32300" w:rsidP="004F39DE">
            <w:pPr>
              <w:jc w:val="center"/>
              <w:rPr>
                <w:b/>
                <w:sz w:val="20"/>
              </w:rPr>
            </w:pPr>
          </w:p>
        </w:tc>
      </w:tr>
      <w:tr w:rsidR="00B32300" w:rsidRPr="004F39DE" w:rsidTr="00B32300">
        <w:trPr>
          <w:trHeight w:val="645"/>
        </w:trPr>
        <w:tc>
          <w:tcPr>
            <w:tcW w:w="1951" w:type="dxa"/>
            <w:vAlign w:val="center"/>
          </w:tcPr>
          <w:p w:rsidR="00B32300" w:rsidRPr="00525511" w:rsidRDefault="00B32300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985" w:type="dxa"/>
            <w:vAlign w:val="center"/>
          </w:tcPr>
          <w:p w:rsidR="00B32300" w:rsidRPr="001C0F34" w:rsidRDefault="00385E3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11773,5</w:t>
            </w:r>
          </w:p>
        </w:tc>
        <w:tc>
          <w:tcPr>
            <w:tcW w:w="2126" w:type="dxa"/>
            <w:vAlign w:val="center"/>
          </w:tcPr>
          <w:p w:rsidR="00B32300" w:rsidRPr="00E50AA3" w:rsidRDefault="00A073B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9876,6</w:t>
            </w:r>
          </w:p>
        </w:tc>
        <w:tc>
          <w:tcPr>
            <w:tcW w:w="3402" w:type="dxa"/>
            <w:vAlign w:val="center"/>
          </w:tcPr>
          <w:p w:rsidR="00B32300" w:rsidRPr="00DF311F" w:rsidRDefault="00A073BE" w:rsidP="00902E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7880,7</w:t>
            </w:r>
          </w:p>
        </w:tc>
      </w:tr>
      <w:tr w:rsidR="00360286" w:rsidRPr="004F39DE" w:rsidTr="00360286">
        <w:trPr>
          <w:trHeight w:val="645"/>
        </w:trPr>
        <w:tc>
          <w:tcPr>
            <w:tcW w:w="1951" w:type="dxa"/>
            <w:vAlign w:val="center"/>
          </w:tcPr>
          <w:p w:rsidR="00360286" w:rsidRPr="00525511" w:rsidRDefault="0036028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985" w:type="dxa"/>
            <w:vAlign w:val="center"/>
          </w:tcPr>
          <w:p w:rsidR="00360286" w:rsidRPr="001C0F34" w:rsidRDefault="0036028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60286" w:rsidRDefault="00360286" w:rsidP="003602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-16,11</w:t>
            </w:r>
          </w:p>
        </w:tc>
        <w:tc>
          <w:tcPr>
            <w:tcW w:w="3402" w:type="dxa"/>
            <w:vAlign w:val="center"/>
          </w:tcPr>
          <w:p w:rsidR="00360286" w:rsidRDefault="00360286" w:rsidP="003602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-20,21</w:t>
            </w:r>
          </w:p>
        </w:tc>
      </w:tr>
      <w:tr w:rsidR="00B32300" w:rsidRPr="004F39DE" w:rsidTr="00360286">
        <w:trPr>
          <w:trHeight w:val="645"/>
        </w:trPr>
        <w:tc>
          <w:tcPr>
            <w:tcW w:w="1951" w:type="dxa"/>
            <w:vAlign w:val="center"/>
          </w:tcPr>
          <w:p w:rsidR="00B32300" w:rsidRPr="00525511" w:rsidRDefault="00B32300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985" w:type="dxa"/>
            <w:vAlign w:val="center"/>
          </w:tcPr>
          <w:p w:rsidR="00B32300" w:rsidRPr="001C0F34" w:rsidRDefault="00385E3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11772,5</w:t>
            </w:r>
          </w:p>
        </w:tc>
        <w:tc>
          <w:tcPr>
            <w:tcW w:w="2126" w:type="dxa"/>
            <w:vAlign w:val="center"/>
          </w:tcPr>
          <w:p w:rsidR="00B32300" w:rsidRPr="00661D91" w:rsidRDefault="00A073BE" w:rsidP="00360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10298,8</w:t>
            </w:r>
          </w:p>
        </w:tc>
        <w:tc>
          <w:tcPr>
            <w:tcW w:w="3402" w:type="dxa"/>
            <w:vAlign w:val="center"/>
          </w:tcPr>
          <w:p w:rsidR="00B32300" w:rsidRPr="00661D91" w:rsidRDefault="00A073BE" w:rsidP="00360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8212,3</w:t>
            </w:r>
          </w:p>
        </w:tc>
      </w:tr>
      <w:tr w:rsidR="00360286" w:rsidRPr="004F39DE" w:rsidTr="00360286">
        <w:trPr>
          <w:trHeight w:val="645"/>
        </w:trPr>
        <w:tc>
          <w:tcPr>
            <w:tcW w:w="1951" w:type="dxa"/>
            <w:vAlign w:val="center"/>
          </w:tcPr>
          <w:p w:rsidR="00360286" w:rsidRPr="00525511" w:rsidRDefault="0036028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985" w:type="dxa"/>
            <w:vAlign w:val="center"/>
          </w:tcPr>
          <w:p w:rsidR="00360286" w:rsidRPr="00DF311F" w:rsidRDefault="00360286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60286" w:rsidRDefault="00360286" w:rsidP="003602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-12,52</w:t>
            </w:r>
          </w:p>
        </w:tc>
        <w:tc>
          <w:tcPr>
            <w:tcW w:w="3402" w:type="dxa"/>
            <w:vAlign w:val="center"/>
          </w:tcPr>
          <w:p w:rsidR="00360286" w:rsidRDefault="00360286" w:rsidP="003602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-20,26</w:t>
            </w:r>
          </w:p>
        </w:tc>
      </w:tr>
    </w:tbl>
    <w:p w:rsidR="00E80D58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</w:p>
    <w:p w:rsidR="00223FE4" w:rsidRDefault="00223FE4" w:rsidP="00CC146F">
      <w:pPr>
        <w:jc w:val="both"/>
        <w:rPr>
          <w:sz w:val="28"/>
          <w:szCs w:val="28"/>
        </w:rPr>
      </w:pPr>
    </w:p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</w:t>
      </w:r>
      <w:r w:rsidR="00B75F06">
        <w:rPr>
          <w:sz w:val="28"/>
          <w:szCs w:val="28"/>
        </w:rPr>
        <w:t>дох</w:t>
      </w:r>
      <w:r w:rsidR="003C614F">
        <w:rPr>
          <w:sz w:val="28"/>
          <w:szCs w:val="28"/>
        </w:rPr>
        <w:t>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3C1578">
        <w:rPr>
          <w:sz w:val="28"/>
          <w:szCs w:val="28"/>
        </w:rPr>
        <w:t>Баяндай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B75F06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B75F06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150F77">
        <w:rPr>
          <w:sz w:val="28"/>
          <w:szCs w:val="28"/>
        </w:rPr>
        <w:t>мен</w:t>
      </w:r>
      <w:r w:rsidR="005A0972">
        <w:rPr>
          <w:sz w:val="28"/>
          <w:szCs w:val="28"/>
        </w:rPr>
        <w:t>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046BE0" w:rsidRPr="00046BE0">
        <w:rPr>
          <w:sz w:val="28"/>
          <w:szCs w:val="28"/>
        </w:rPr>
        <w:t xml:space="preserve"> </w:t>
      </w:r>
      <w:r w:rsidR="00150F77">
        <w:rPr>
          <w:sz w:val="28"/>
          <w:szCs w:val="28"/>
        </w:rPr>
        <w:t>18</w:t>
      </w:r>
      <w:r w:rsidR="00B75F06">
        <w:rPr>
          <w:sz w:val="28"/>
          <w:szCs w:val="28"/>
        </w:rPr>
        <w:t>96,9</w:t>
      </w:r>
      <w:r w:rsidR="00661D91">
        <w:rPr>
          <w:sz w:val="28"/>
          <w:szCs w:val="28"/>
        </w:rPr>
        <w:t xml:space="preserve"> </w:t>
      </w:r>
      <w:r w:rsidR="00046BE0">
        <w:rPr>
          <w:sz w:val="28"/>
          <w:szCs w:val="28"/>
        </w:rPr>
        <w:t xml:space="preserve">тыс. руб. </w:t>
      </w:r>
      <w:r w:rsidR="00046BE0" w:rsidRPr="00E91FE0">
        <w:rPr>
          <w:sz w:val="28"/>
          <w:szCs w:val="28"/>
        </w:rPr>
        <w:t xml:space="preserve">или </w:t>
      </w:r>
      <w:r w:rsidR="00B75F06">
        <w:rPr>
          <w:sz w:val="28"/>
          <w:szCs w:val="28"/>
        </w:rPr>
        <w:t>16,11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3C614F">
        <w:rPr>
          <w:sz w:val="28"/>
          <w:szCs w:val="28"/>
        </w:rPr>
        <w:t xml:space="preserve">  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B75F06">
        <w:rPr>
          <w:sz w:val="28"/>
          <w:szCs w:val="28"/>
        </w:rPr>
        <w:t>6</w:t>
      </w:r>
      <w:r w:rsidR="00653B81">
        <w:rPr>
          <w:sz w:val="28"/>
          <w:szCs w:val="28"/>
        </w:rPr>
        <w:t xml:space="preserve"> год меньше ожидаемого исполнения 201</w:t>
      </w:r>
      <w:r w:rsidR="00B75F06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B75F06" w:rsidP="00B75F06">
      <w:pPr>
        <w:ind w:right="-55"/>
        <w:jc w:val="both"/>
        <w:rPr>
          <w:sz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Исполнение бюджета по расходам в МО «Баяндай» в 2015</w:t>
      </w:r>
      <w:r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>ожидается меньше</w:t>
      </w:r>
      <w:r w:rsidRPr="00B864F2">
        <w:rPr>
          <w:sz w:val="28"/>
          <w:szCs w:val="28"/>
        </w:rPr>
        <w:t xml:space="preserve"> на </w:t>
      </w:r>
      <w:r w:rsidRPr="00046BE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1473,7 тыс. руб. </w:t>
      </w:r>
      <w:r w:rsidRPr="00E91FE0">
        <w:rPr>
          <w:sz w:val="28"/>
          <w:szCs w:val="28"/>
        </w:rPr>
        <w:t xml:space="preserve">или </w:t>
      </w:r>
      <w:r>
        <w:rPr>
          <w:sz w:val="28"/>
          <w:szCs w:val="28"/>
        </w:rPr>
        <w:t>12,52</w:t>
      </w:r>
      <w:r w:rsidRPr="00E91FE0">
        <w:rPr>
          <w:sz w:val="28"/>
          <w:szCs w:val="28"/>
        </w:rPr>
        <w:t>%.</w:t>
      </w:r>
      <w:r>
        <w:rPr>
          <w:sz w:val="28"/>
          <w:szCs w:val="28"/>
        </w:rPr>
        <w:t xml:space="preserve">   </w:t>
      </w:r>
      <w:r w:rsidR="00180C2C">
        <w:rPr>
          <w:sz w:val="28"/>
          <w:szCs w:val="28"/>
        </w:rPr>
        <w:t xml:space="preserve">По сравнению с ожидаемым исполнением  </w:t>
      </w:r>
      <w:r>
        <w:rPr>
          <w:sz w:val="28"/>
          <w:szCs w:val="28"/>
        </w:rPr>
        <w:t>расх</w:t>
      </w:r>
      <w:r w:rsidR="00180C2C">
        <w:rPr>
          <w:sz w:val="28"/>
          <w:szCs w:val="28"/>
        </w:rPr>
        <w:t>одной части бюджета за 201</w:t>
      </w:r>
      <w:r>
        <w:rPr>
          <w:sz w:val="28"/>
          <w:szCs w:val="28"/>
        </w:rPr>
        <w:t>5</w:t>
      </w:r>
      <w:r w:rsidR="00180C2C"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 w:rsidR="00180C2C">
        <w:rPr>
          <w:sz w:val="28"/>
          <w:szCs w:val="28"/>
        </w:rPr>
        <w:t xml:space="preserve">е </w:t>
      </w:r>
      <w:r>
        <w:rPr>
          <w:sz w:val="28"/>
          <w:szCs w:val="28"/>
        </w:rPr>
        <w:t>исполнение</w:t>
      </w:r>
      <w:r w:rsidR="006553D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 расходам</w:t>
      </w:r>
      <w:r w:rsidR="006553D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6553DF">
        <w:rPr>
          <w:sz w:val="28"/>
          <w:szCs w:val="28"/>
        </w:rPr>
        <w:t xml:space="preserve"> год</w:t>
      </w:r>
      <w:r w:rsidR="00180C2C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 w:rsidR="00180C2C">
        <w:rPr>
          <w:sz w:val="28"/>
          <w:szCs w:val="28"/>
        </w:rPr>
        <w:t xml:space="preserve">на </w:t>
      </w:r>
      <w:r>
        <w:rPr>
          <w:sz w:val="28"/>
          <w:szCs w:val="28"/>
        </w:rPr>
        <w:t>2086,5</w:t>
      </w:r>
      <w:r w:rsidR="00A14728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тыс. руб.</w:t>
      </w:r>
      <w:r w:rsidR="00180C2C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20,26</w:t>
      </w:r>
      <w:r w:rsidR="00A14728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180C2C">
        <w:rPr>
          <w:sz w:val="28"/>
          <w:szCs w:val="28"/>
        </w:rPr>
        <w:t xml:space="preserve"> </w:t>
      </w:r>
      <w:r w:rsidR="00180C2C">
        <w:rPr>
          <w:sz w:val="28"/>
        </w:rPr>
        <w:tab/>
      </w:r>
      <w:r w:rsidR="009674B6">
        <w:rPr>
          <w:sz w:val="28"/>
        </w:rPr>
        <w:t xml:space="preserve">  </w:t>
      </w:r>
    </w:p>
    <w:p w:rsidR="00A515FD" w:rsidRDefault="00A515F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515FD" w:rsidRPr="002663F1" w:rsidRDefault="00A515F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Pr="00603AE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3C1578">
        <w:rPr>
          <w:b/>
          <w:sz w:val="28"/>
          <w:szCs w:val="28"/>
        </w:rPr>
        <w:t>Баяндай</w:t>
      </w:r>
      <w:r w:rsidR="003B53D9">
        <w:rPr>
          <w:b/>
          <w:sz w:val="28"/>
          <w:szCs w:val="28"/>
        </w:rPr>
        <w:t xml:space="preserve">» </w:t>
      </w:r>
    </w:p>
    <w:p w:rsidR="00F4028D" w:rsidRPr="00603AE0" w:rsidRDefault="00F4028D" w:rsidP="003B53D9">
      <w:pPr>
        <w:ind w:right="282" w:firstLine="540"/>
        <w:jc w:val="center"/>
        <w:rPr>
          <w:b/>
          <w:sz w:val="28"/>
          <w:szCs w:val="28"/>
        </w:rPr>
      </w:pPr>
    </w:p>
    <w:p w:rsidR="00BE5064" w:rsidRDefault="00BE5064" w:rsidP="003B53D9">
      <w:pPr>
        <w:ind w:right="-55" w:firstLine="708"/>
        <w:jc w:val="both"/>
        <w:rPr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B75F06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 в сумме </w:t>
      </w:r>
      <w:r w:rsidR="00B75F06">
        <w:rPr>
          <w:sz w:val="28"/>
          <w:szCs w:val="28"/>
        </w:rPr>
        <w:t>7880,7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B75F06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году составляет </w:t>
      </w:r>
      <w:r w:rsidR="00B75F06">
        <w:rPr>
          <w:sz w:val="28"/>
          <w:szCs w:val="28"/>
        </w:rPr>
        <w:t>79,8</w:t>
      </w:r>
      <w:r w:rsidR="002A7005"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 xml:space="preserve">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B75F06"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 w:rsidR="00B75F06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p w:rsidR="00BE5064" w:rsidRDefault="00BE5064" w:rsidP="000167D5">
      <w:pPr>
        <w:ind w:right="-55" w:firstLine="708"/>
        <w:jc w:val="right"/>
        <w:rPr>
          <w:szCs w:val="24"/>
        </w:rPr>
      </w:pPr>
    </w:p>
    <w:p w:rsidR="00BE5064" w:rsidRDefault="00BE5064" w:rsidP="000167D5">
      <w:pPr>
        <w:ind w:right="-55" w:firstLine="708"/>
        <w:jc w:val="right"/>
        <w:rPr>
          <w:szCs w:val="24"/>
        </w:rPr>
      </w:pPr>
    </w:p>
    <w:p w:rsidR="000167D5" w:rsidRPr="00BE5064" w:rsidRDefault="000167D5" w:rsidP="000167D5">
      <w:pPr>
        <w:ind w:right="-55" w:firstLine="708"/>
        <w:jc w:val="right"/>
        <w:rPr>
          <w:szCs w:val="24"/>
        </w:rPr>
      </w:pPr>
      <w:r w:rsidRPr="00BE5064">
        <w:rPr>
          <w:szCs w:val="24"/>
        </w:rPr>
        <w:t>Таблица 2</w:t>
      </w:r>
    </w:p>
    <w:p w:rsidR="000167D5" w:rsidRDefault="000167D5" w:rsidP="000167D5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 МО «</w:t>
      </w:r>
      <w:r>
        <w:rPr>
          <w:sz w:val="28"/>
          <w:szCs w:val="28"/>
        </w:rPr>
        <w:t>Баяндай</w:t>
      </w:r>
      <w:r w:rsidRPr="00BB2E59">
        <w:rPr>
          <w:sz w:val="28"/>
          <w:szCs w:val="28"/>
        </w:rPr>
        <w:t>» 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</w:p>
    <w:tbl>
      <w:tblPr>
        <w:tblW w:w="9371" w:type="dxa"/>
        <w:tblInd w:w="93" w:type="dxa"/>
        <w:tblLayout w:type="fixed"/>
        <w:tblLook w:val="0000"/>
      </w:tblPr>
      <w:tblGrid>
        <w:gridCol w:w="2992"/>
        <w:gridCol w:w="1701"/>
        <w:gridCol w:w="1559"/>
        <w:gridCol w:w="1560"/>
        <w:gridCol w:w="1559"/>
      </w:tblGrid>
      <w:tr w:rsidR="000167D5" w:rsidRPr="007551FA" w:rsidTr="000167D5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Pr="006C0E6B" w:rsidRDefault="000167D5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7D5" w:rsidRPr="006C0E6B" w:rsidRDefault="000167D5" w:rsidP="00B75F06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7D5" w:rsidRPr="006C0E6B" w:rsidRDefault="000167D5" w:rsidP="000167D5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7D5" w:rsidRPr="006C0E6B" w:rsidRDefault="000167D5" w:rsidP="000167D5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7D5" w:rsidRPr="006C0E6B" w:rsidRDefault="000167D5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0167D5" w:rsidRPr="006C0E6B" w:rsidRDefault="000167D5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167D5" w:rsidRPr="007551FA" w:rsidTr="000167D5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Pr="006C0E6B" w:rsidRDefault="000167D5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5" w:rsidRPr="006C0E6B" w:rsidRDefault="000167D5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5" w:rsidRPr="006C0E6B" w:rsidRDefault="000167D5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5" w:rsidRPr="006C0E6B" w:rsidRDefault="000167D5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7D5" w:rsidRPr="006C0E6B" w:rsidRDefault="000167D5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167D5" w:rsidRPr="007551FA" w:rsidTr="000167D5">
        <w:trPr>
          <w:trHeight w:val="2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Pr="006C0E6B" w:rsidRDefault="000167D5" w:rsidP="00B05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Default="000167D5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Default="000167D5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Default="000167D5" w:rsidP="00B058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D5" w:rsidRDefault="000167D5" w:rsidP="00B058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8344E" w:rsidRPr="007551FA" w:rsidTr="00F4028D">
        <w:trPr>
          <w:trHeight w:val="8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6C0E6B" w:rsidRDefault="00D8344E" w:rsidP="000167D5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</w:t>
            </w:r>
          </w:p>
        </w:tc>
      </w:tr>
      <w:tr w:rsidR="00D8344E" w:rsidRPr="007551FA" w:rsidTr="00F4028D">
        <w:trPr>
          <w:trHeight w:val="6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7067F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946486" w:rsidRDefault="00D8344E" w:rsidP="0067067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946486" w:rsidRDefault="00D8344E" w:rsidP="0067067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104,6</w:t>
            </w:r>
          </w:p>
        </w:tc>
      </w:tr>
      <w:tr w:rsidR="00D8344E" w:rsidRPr="007551FA" w:rsidTr="00F4028D">
        <w:trPr>
          <w:trHeight w:val="7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7067F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946486" w:rsidRDefault="00D8344E" w:rsidP="0067067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946486" w:rsidRDefault="00D8344E" w:rsidP="0067067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8344E" w:rsidRPr="007551FA" w:rsidTr="00F4028D">
        <w:trPr>
          <w:trHeight w:val="7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6C0E6B" w:rsidRDefault="00D8344E" w:rsidP="0067067F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35,9</w:t>
            </w:r>
          </w:p>
        </w:tc>
      </w:tr>
      <w:tr w:rsidR="00D8344E" w:rsidRPr="007551FA" w:rsidTr="00D8344E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6C0E6B" w:rsidRDefault="00D8344E" w:rsidP="0067067F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706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Pr="00155C0E" w:rsidRDefault="00D8344E" w:rsidP="006706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-1995,9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4E" w:rsidRDefault="00D8344E" w:rsidP="00D834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79,8</w:t>
            </w:r>
          </w:p>
        </w:tc>
      </w:tr>
      <w:tr w:rsidR="000167D5" w:rsidRPr="007551FA" w:rsidTr="000167D5">
        <w:trPr>
          <w:gridAfter w:val="3"/>
          <w:wAfter w:w="4678" w:type="dxa"/>
        </w:trPr>
        <w:tc>
          <w:tcPr>
            <w:tcW w:w="2992" w:type="dxa"/>
            <w:tcBorders>
              <w:top w:val="single" w:sz="4" w:space="0" w:color="auto"/>
            </w:tcBorders>
            <w:noWrap/>
            <w:vAlign w:val="center"/>
          </w:tcPr>
          <w:p w:rsidR="000167D5" w:rsidRPr="006C0E6B" w:rsidRDefault="000167D5" w:rsidP="009061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0167D5" w:rsidRDefault="000167D5" w:rsidP="006C0E6B">
            <w:pPr>
              <w:jc w:val="center"/>
              <w:rPr>
                <w:sz w:val="20"/>
              </w:rPr>
            </w:pPr>
          </w:p>
        </w:tc>
      </w:tr>
    </w:tbl>
    <w:p w:rsidR="00F4028D" w:rsidRDefault="00F4028D" w:rsidP="006C0E6B">
      <w:pPr>
        <w:ind w:right="-55" w:firstLine="708"/>
        <w:jc w:val="both"/>
        <w:rPr>
          <w:sz w:val="28"/>
          <w:szCs w:val="28"/>
          <w:lang w:val="en-US"/>
        </w:rPr>
      </w:pPr>
    </w:p>
    <w:p w:rsidR="003B53D9" w:rsidRPr="00603AE0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D8344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D8344E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5547AA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D8344E">
        <w:rPr>
          <w:color w:val="000000"/>
          <w:sz w:val="28"/>
          <w:szCs w:val="28"/>
        </w:rPr>
        <w:t>234,3</w:t>
      </w:r>
      <w:r w:rsidR="00E5558D">
        <w:rPr>
          <w:color w:val="000000"/>
          <w:sz w:val="20"/>
        </w:rPr>
        <w:t xml:space="preserve"> </w:t>
      </w:r>
      <w:r w:rsidR="003B53D9">
        <w:rPr>
          <w:sz w:val="28"/>
          <w:szCs w:val="28"/>
        </w:rPr>
        <w:t>тыс. руб.</w:t>
      </w:r>
      <w:r w:rsidR="007A6F79">
        <w:rPr>
          <w:sz w:val="28"/>
          <w:szCs w:val="28"/>
        </w:rPr>
        <w:t xml:space="preserve"> или на </w:t>
      </w:r>
      <w:r w:rsidR="00D8344E">
        <w:rPr>
          <w:sz w:val="28"/>
          <w:szCs w:val="28"/>
        </w:rPr>
        <w:t>3,7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D8344E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F4028D" w:rsidRPr="00603AE0" w:rsidRDefault="00F4028D" w:rsidP="006C0E6B">
      <w:pPr>
        <w:ind w:right="-55" w:firstLine="708"/>
        <w:jc w:val="both"/>
        <w:rPr>
          <w:sz w:val="28"/>
          <w:szCs w:val="28"/>
        </w:rPr>
      </w:pPr>
    </w:p>
    <w:p w:rsidR="003B53D9" w:rsidRPr="00F4028D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D8344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планируется в сумме </w:t>
      </w:r>
      <w:r w:rsidR="00D8344E">
        <w:rPr>
          <w:sz w:val="28"/>
          <w:szCs w:val="28"/>
        </w:rPr>
        <w:t>1248,0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D8344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D8344E">
        <w:rPr>
          <w:sz w:val="28"/>
          <w:szCs w:val="28"/>
        </w:rPr>
        <w:t>2230,2</w:t>
      </w:r>
      <w:r w:rsidR="007A6F7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D8344E">
        <w:rPr>
          <w:sz w:val="28"/>
          <w:szCs w:val="28"/>
        </w:rPr>
        <w:t>64,1</w:t>
      </w:r>
      <w:r>
        <w:rPr>
          <w:sz w:val="28"/>
          <w:szCs w:val="28"/>
        </w:rPr>
        <w:t xml:space="preserve">%. </w:t>
      </w:r>
    </w:p>
    <w:p w:rsidR="00F4028D" w:rsidRPr="00F4028D" w:rsidRDefault="00F4028D" w:rsidP="008F509F">
      <w:pPr>
        <w:ind w:right="-55" w:firstLine="708"/>
        <w:jc w:val="both"/>
        <w:rPr>
          <w:sz w:val="28"/>
          <w:szCs w:val="28"/>
        </w:rPr>
      </w:pP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D8344E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  <w:r w:rsidR="00616D62">
        <w:rPr>
          <w:sz w:val="28"/>
          <w:szCs w:val="28"/>
        </w:rPr>
        <w:t xml:space="preserve"> </w:t>
      </w:r>
    </w:p>
    <w:p w:rsidR="002E1E34" w:rsidRPr="00603AE0" w:rsidRDefault="002E1E34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F4028D" w:rsidRPr="00603AE0" w:rsidRDefault="00F4028D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lastRenderedPageBreak/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3C1578">
        <w:rPr>
          <w:sz w:val="28"/>
          <w:szCs w:val="28"/>
        </w:rPr>
        <w:t>Баяндай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8344E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8344E">
        <w:rPr>
          <w:sz w:val="28"/>
          <w:szCs w:val="28"/>
        </w:rPr>
        <w:t>6</w:t>
      </w:r>
      <w:r>
        <w:rPr>
          <w:sz w:val="28"/>
          <w:szCs w:val="28"/>
        </w:rPr>
        <w:t>годы,</w:t>
      </w:r>
      <w:r w:rsidR="00D313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7876" w:type="dxa"/>
        <w:jc w:val="center"/>
        <w:tblLayout w:type="fixed"/>
        <w:tblLook w:val="0000"/>
      </w:tblPr>
      <w:tblGrid>
        <w:gridCol w:w="3230"/>
        <w:gridCol w:w="1418"/>
        <w:gridCol w:w="1417"/>
        <w:gridCol w:w="1811"/>
      </w:tblGrid>
      <w:tr w:rsidR="00D8344E" w:rsidRPr="00A26020" w:rsidTr="00D8344E">
        <w:trPr>
          <w:trHeight w:val="728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D83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D83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D8344E" w:rsidRPr="00A26020" w:rsidTr="00D8344E">
        <w:trPr>
          <w:trHeight w:val="727"/>
          <w:jc w:val="center"/>
        </w:trPr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4E" w:rsidRPr="00541696" w:rsidRDefault="00D8344E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8344E" w:rsidRPr="00A26020" w:rsidTr="00D8344E">
        <w:trPr>
          <w:trHeight w:val="219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44E" w:rsidRPr="00A26020" w:rsidRDefault="00D8344E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44E" w:rsidRPr="00A26020" w:rsidRDefault="00D8344E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44E" w:rsidRPr="00A26020" w:rsidRDefault="00D8344E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44E" w:rsidRPr="00A26020" w:rsidRDefault="00D8344E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F79D2" w:rsidRPr="00A26020" w:rsidRDefault="005F79D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F79D2" w:rsidRPr="00EC57AB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7880,7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-1995,9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79D2" w:rsidRPr="00A26020" w:rsidRDefault="005F79D2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Pr="00A26020" w:rsidRDefault="005F79D2" w:rsidP="007A6F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6632,7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290,9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D2" w:rsidRPr="00A26020" w:rsidRDefault="005F79D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155,7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D2" w:rsidRPr="00C048BC" w:rsidRDefault="005F79D2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C048BC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C048BC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243,6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D2" w:rsidRPr="00A26020" w:rsidRDefault="005F79D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D2" w:rsidRDefault="005F79D2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-158,4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79D2" w:rsidRPr="00A26020" w:rsidRDefault="005F79D2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Pr="00DD7F99" w:rsidRDefault="005F79D2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Pr="00DD7F99" w:rsidRDefault="005F79D2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D2" w:rsidRPr="00A26020" w:rsidRDefault="005F79D2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D2" w:rsidRPr="00A26020" w:rsidRDefault="005F79D2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Pr="00A26020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F79D2" w:rsidRPr="00A26020" w:rsidTr="005F79D2">
        <w:trPr>
          <w:trHeight w:val="2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79D2" w:rsidRPr="004E3687" w:rsidRDefault="005F79D2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Pr="004E3687" w:rsidRDefault="005F79D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Pr="004E3687" w:rsidRDefault="005F79D2" w:rsidP="007A6F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1248,0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F79D2" w:rsidRDefault="005F79D2" w:rsidP="005F79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-2230,2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5C0525">
        <w:rPr>
          <w:sz w:val="28"/>
          <w:szCs w:val="28"/>
        </w:rPr>
        <w:t>3885,4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5C0525">
        <w:rPr>
          <w:sz w:val="28"/>
          <w:szCs w:val="28"/>
        </w:rPr>
        <w:t>155,7</w:t>
      </w:r>
      <w:r w:rsidR="00341854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AB1DD0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5514B9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5C0525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5C0525">
        <w:rPr>
          <w:sz w:val="28"/>
          <w:szCs w:val="28"/>
        </w:rPr>
        <w:t>636,0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5C0525">
        <w:rPr>
          <w:sz w:val="28"/>
          <w:szCs w:val="28"/>
        </w:rPr>
        <w:t>158,4</w:t>
      </w:r>
      <w:r>
        <w:rPr>
          <w:sz w:val="28"/>
          <w:szCs w:val="28"/>
        </w:rPr>
        <w:t xml:space="preserve"> тыс.</w:t>
      </w:r>
      <w:r w:rsidR="00AB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5C0525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5C0525">
        <w:rPr>
          <w:sz w:val="28"/>
          <w:szCs w:val="28"/>
        </w:rPr>
        <w:t>111,3</w:t>
      </w:r>
      <w:r w:rsidR="00002C4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A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на </w:t>
      </w:r>
      <w:r w:rsidR="004225F5">
        <w:rPr>
          <w:sz w:val="28"/>
          <w:szCs w:val="28"/>
        </w:rPr>
        <w:t xml:space="preserve"> </w:t>
      </w:r>
      <w:r w:rsidR="005C0525">
        <w:rPr>
          <w:sz w:val="28"/>
          <w:szCs w:val="28"/>
        </w:rPr>
        <w:t>50</w:t>
      </w:r>
      <w:r w:rsidR="00CA32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тыс.</w:t>
      </w:r>
      <w:r w:rsidR="00CA32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4225F5">
        <w:rPr>
          <w:sz w:val="28"/>
          <w:szCs w:val="28"/>
        </w:rPr>
        <w:t>бол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Pr="00FE672D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544747">
        <w:rPr>
          <w:bCs/>
          <w:iCs/>
          <w:sz w:val="28"/>
          <w:szCs w:val="28"/>
        </w:rPr>
        <w:t>Законом Иркутской области "Об областном бюджете на 201</w:t>
      </w:r>
      <w:r w:rsidR="005C0525" w:rsidRPr="00544747">
        <w:rPr>
          <w:bCs/>
          <w:iCs/>
          <w:sz w:val="28"/>
          <w:szCs w:val="28"/>
        </w:rPr>
        <w:t>6</w:t>
      </w:r>
      <w:r w:rsidR="006C1060" w:rsidRPr="00544747">
        <w:rPr>
          <w:bCs/>
          <w:iCs/>
          <w:sz w:val="28"/>
          <w:szCs w:val="28"/>
        </w:rPr>
        <w:t xml:space="preserve"> год" </w:t>
      </w:r>
      <w:r w:rsidR="006C1060" w:rsidRPr="00544747">
        <w:rPr>
          <w:sz w:val="28"/>
          <w:szCs w:val="28"/>
        </w:rPr>
        <w:t xml:space="preserve"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области, в соответствии с которыми </w:t>
      </w:r>
      <w:r w:rsidR="00821173" w:rsidRPr="00544747">
        <w:rPr>
          <w:sz w:val="28"/>
          <w:szCs w:val="28"/>
        </w:rPr>
        <w:t xml:space="preserve">прогнозируется поступление по данному виду доходов в </w:t>
      </w:r>
      <w:r w:rsidR="006C1060" w:rsidRPr="00544747">
        <w:rPr>
          <w:sz w:val="28"/>
          <w:szCs w:val="28"/>
        </w:rPr>
        <w:t xml:space="preserve"> </w:t>
      </w:r>
      <w:r w:rsidR="00821173" w:rsidRPr="00544747">
        <w:rPr>
          <w:sz w:val="28"/>
          <w:szCs w:val="28"/>
        </w:rPr>
        <w:t>201</w:t>
      </w:r>
      <w:r w:rsidR="005C0525" w:rsidRPr="00544747">
        <w:rPr>
          <w:sz w:val="28"/>
          <w:szCs w:val="28"/>
        </w:rPr>
        <w:t>6</w:t>
      </w:r>
      <w:r w:rsidR="00821173" w:rsidRPr="00544747">
        <w:rPr>
          <w:sz w:val="28"/>
          <w:szCs w:val="28"/>
        </w:rPr>
        <w:t xml:space="preserve"> году</w:t>
      </w:r>
      <w:r w:rsidR="004225F5" w:rsidRPr="00544747">
        <w:rPr>
          <w:sz w:val="28"/>
          <w:szCs w:val="28"/>
        </w:rPr>
        <w:t xml:space="preserve"> </w:t>
      </w:r>
      <w:r w:rsidR="005C0525" w:rsidRPr="00544747">
        <w:rPr>
          <w:sz w:val="28"/>
          <w:szCs w:val="28"/>
        </w:rPr>
        <w:t>2000</w:t>
      </w:r>
      <w:r w:rsidR="00821173" w:rsidRPr="00544747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F4028D" w:rsidRPr="00FE672D" w:rsidRDefault="00F4028D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Pr="00603AE0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3C1578">
        <w:rPr>
          <w:b/>
          <w:sz w:val="28"/>
        </w:rPr>
        <w:t>Баяндай</w:t>
      </w:r>
      <w:r w:rsidR="00F35E44">
        <w:rPr>
          <w:b/>
          <w:sz w:val="28"/>
        </w:rPr>
        <w:t>»</w:t>
      </w:r>
    </w:p>
    <w:p w:rsidR="00E80D58" w:rsidRDefault="00E80D58" w:rsidP="008F509F">
      <w:pPr>
        <w:jc w:val="center"/>
        <w:rPr>
          <w:b/>
          <w:sz w:val="28"/>
        </w:rPr>
      </w:pPr>
    </w:p>
    <w:p w:rsidR="002E1E34" w:rsidRDefault="00F35E44" w:rsidP="00BE5064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3C1578">
        <w:rPr>
          <w:sz w:val="28"/>
        </w:rPr>
        <w:t>Баяндай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607D8E">
        <w:rPr>
          <w:sz w:val="28"/>
        </w:rPr>
        <w:t>6</w:t>
      </w:r>
      <w:r w:rsidR="008F509F">
        <w:rPr>
          <w:sz w:val="28"/>
        </w:rPr>
        <w:t xml:space="preserve"> год предлагается утвердить в сумме </w:t>
      </w:r>
      <w:r w:rsidR="00D5325D">
        <w:rPr>
          <w:sz w:val="28"/>
        </w:rPr>
        <w:t>8212,3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</w:t>
      </w:r>
      <w:r w:rsidR="002E1E34">
        <w:rPr>
          <w:sz w:val="28"/>
        </w:rPr>
        <w:t>.</w:t>
      </w:r>
    </w:p>
    <w:p w:rsidR="00F4028D" w:rsidRPr="00F4028D" w:rsidRDefault="00F4028D" w:rsidP="008836C0">
      <w:pPr>
        <w:ind w:firstLine="540"/>
        <w:jc w:val="right"/>
        <w:rPr>
          <w:color w:val="000000"/>
          <w:sz w:val="28"/>
          <w:szCs w:val="28"/>
        </w:rPr>
      </w:pPr>
    </w:p>
    <w:p w:rsidR="00F4028D" w:rsidRPr="00603AE0" w:rsidRDefault="00F4028D" w:rsidP="008836C0">
      <w:pPr>
        <w:ind w:firstLine="540"/>
        <w:jc w:val="right"/>
        <w:rPr>
          <w:color w:val="000000"/>
          <w:sz w:val="28"/>
          <w:szCs w:val="28"/>
        </w:rPr>
      </w:pPr>
    </w:p>
    <w:p w:rsidR="00F4028D" w:rsidRPr="00603AE0" w:rsidRDefault="00F4028D" w:rsidP="008836C0">
      <w:pPr>
        <w:ind w:firstLine="540"/>
        <w:jc w:val="right"/>
        <w:rPr>
          <w:color w:val="000000"/>
          <w:sz w:val="28"/>
          <w:szCs w:val="28"/>
        </w:rPr>
      </w:pPr>
    </w:p>
    <w:p w:rsidR="00F4028D" w:rsidRPr="00F4028D" w:rsidRDefault="00F4028D" w:rsidP="008836C0">
      <w:pPr>
        <w:ind w:firstLine="540"/>
        <w:jc w:val="right"/>
        <w:rPr>
          <w:color w:val="000000"/>
          <w:sz w:val="28"/>
          <w:szCs w:val="28"/>
        </w:rPr>
      </w:pPr>
    </w:p>
    <w:p w:rsidR="008836C0" w:rsidRPr="00821F0D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821F0D">
        <w:rPr>
          <w:color w:val="000000"/>
          <w:sz w:val="28"/>
          <w:szCs w:val="28"/>
        </w:rPr>
        <w:lastRenderedPageBreak/>
        <w:t xml:space="preserve">Таблица </w:t>
      </w:r>
      <w:r w:rsidR="001333AE" w:rsidRPr="00821F0D">
        <w:rPr>
          <w:color w:val="000000"/>
          <w:sz w:val="28"/>
          <w:szCs w:val="28"/>
        </w:rPr>
        <w:t>4</w:t>
      </w:r>
    </w:p>
    <w:p w:rsidR="00B95586" w:rsidRPr="00DD76DE" w:rsidRDefault="00474AAF" w:rsidP="00474AAF">
      <w:pPr>
        <w:ind w:firstLine="540"/>
        <w:jc w:val="center"/>
        <w:rPr>
          <w:sz w:val="28"/>
          <w:szCs w:val="28"/>
        </w:rPr>
      </w:pPr>
      <w:r w:rsidRPr="00DD76DE">
        <w:rPr>
          <w:sz w:val="28"/>
          <w:szCs w:val="28"/>
        </w:rPr>
        <w:t>Ожидаемые объемы расходов в бюджета МО «</w:t>
      </w:r>
      <w:r w:rsidR="003C1578" w:rsidRPr="00DD76DE">
        <w:rPr>
          <w:sz w:val="28"/>
          <w:szCs w:val="28"/>
        </w:rPr>
        <w:t>Баяндай</w:t>
      </w:r>
      <w:r w:rsidRPr="00DD76DE">
        <w:rPr>
          <w:sz w:val="28"/>
          <w:szCs w:val="28"/>
        </w:rPr>
        <w:t>»</w:t>
      </w:r>
    </w:p>
    <w:p w:rsidR="00474AAF" w:rsidRPr="00DD76DE" w:rsidRDefault="00474AAF" w:rsidP="00474AAF">
      <w:pPr>
        <w:ind w:firstLine="540"/>
        <w:jc w:val="center"/>
        <w:rPr>
          <w:sz w:val="28"/>
          <w:szCs w:val="28"/>
        </w:rPr>
      </w:pPr>
      <w:r w:rsidRPr="00DD76DE">
        <w:rPr>
          <w:sz w:val="28"/>
          <w:szCs w:val="28"/>
        </w:rPr>
        <w:t xml:space="preserve"> за 201</w:t>
      </w:r>
      <w:r w:rsidR="00607D8E">
        <w:rPr>
          <w:sz w:val="28"/>
          <w:szCs w:val="28"/>
        </w:rPr>
        <w:t>5</w:t>
      </w:r>
      <w:r w:rsidRPr="00DD76DE">
        <w:rPr>
          <w:sz w:val="28"/>
          <w:szCs w:val="28"/>
        </w:rPr>
        <w:t xml:space="preserve"> год и прогноз расходов бюджета на 201</w:t>
      </w:r>
      <w:r w:rsidR="00607D8E">
        <w:rPr>
          <w:sz w:val="28"/>
          <w:szCs w:val="28"/>
        </w:rPr>
        <w:t>6</w:t>
      </w:r>
      <w:r w:rsidRPr="00DD76DE">
        <w:rPr>
          <w:sz w:val="28"/>
          <w:szCs w:val="28"/>
        </w:rPr>
        <w:t xml:space="preserve"> год, тыс. руб.</w:t>
      </w:r>
    </w:p>
    <w:tbl>
      <w:tblPr>
        <w:tblW w:w="8119" w:type="dxa"/>
        <w:jc w:val="center"/>
        <w:tblInd w:w="-1236" w:type="dxa"/>
        <w:tblLayout w:type="fixed"/>
        <w:tblLook w:val="0000"/>
      </w:tblPr>
      <w:tblGrid>
        <w:gridCol w:w="3519"/>
        <w:gridCol w:w="1217"/>
        <w:gridCol w:w="1218"/>
        <w:gridCol w:w="1134"/>
        <w:gridCol w:w="1031"/>
      </w:tblGrid>
      <w:tr w:rsidR="00607D8E" w:rsidRPr="00DD76DE" w:rsidTr="00E80D58">
        <w:trPr>
          <w:trHeight w:val="293"/>
          <w:jc w:val="center"/>
        </w:trPr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07D8E" w:rsidRPr="00DD76DE" w:rsidRDefault="00607D8E" w:rsidP="00607D8E">
            <w:pPr>
              <w:jc w:val="center"/>
              <w:rPr>
                <w:bCs/>
                <w:sz w:val="18"/>
                <w:szCs w:val="18"/>
              </w:rPr>
            </w:pPr>
            <w:r w:rsidRPr="00DD76DE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DD76DE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07D8E" w:rsidRPr="00DD76DE" w:rsidRDefault="00607D8E" w:rsidP="00607D8E">
            <w:pPr>
              <w:jc w:val="center"/>
              <w:rPr>
                <w:bCs/>
                <w:sz w:val="18"/>
                <w:szCs w:val="18"/>
              </w:rPr>
            </w:pPr>
            <w:r w:rsidRPr="00DD76DE">
              <w:rPr>
                <w:bCs/>
                <w:sz w:val="18"/>
                <w:szCs w:val="18"/>
              </w:rPr>
              <w:t>Прогноз на 20</w:t>
            </w:r>
            <w:r w:rsidRPr="00DD76DE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DD76DE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607D8E">
            <w:pPr>
              <w:jc w:val="center"/>
              <w:rPr>
                <w:bCs/>
                <w:sz w:val="18"/>
                <w:szCs w:val="18"/>
              </w:rPr>
            </w:pPr>
            <w:r w:rsidRPr="00DD76DE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>6</w:t>
            </w:r>
            <w:r w:rsidRPr="00DD76DE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DD76DE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07D8E" w:rsidRPr="00DD76DE" w:rsidTr="00E80D58">
        <w:trPr>
          <w:trHeight w:val="292"/>
          <w:jc w:val="center"/>
        </w:trPr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07D8E" w:rsidRPr="00DD76DE" w:rsidRDefault="00607D8E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07D8E" w:rsidRPr="00DD76DE" w:rsidRDefault="00607D8E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07D8E" w:rsidRPr="00DD76DE" w:rsidTr="00E80D58">
        <w:trPr>
          <w:trHeight w:val="577"/>
          <w:jc w:val="center"/>
        </w:trPr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D8E" w:rsidRPr="00DD76DE" w:rsidRDefault="00607D8E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D8E" w:rsidRPr="00DD76DE" w:rsidRDefault="00607D8E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EE636A">
            <w:pPr>
              <w:jc w:val="center"/>
              <w:rPr>
                <w:bCs/>
                <w:sz w:val="20"/>
              </w:rPr>
            </w:pPr>
          </w:p>
        </w:tc>
      </w:tr>
      <w:tr w:rsidR="00607D8E" w:rsidRPr="00DD76DE" w:rsidTr="00E80D58">
        <w:trPr>
          <w:trHeight w:val="315"/>
          <w:jc w:val="center"/>
        </w:trPr>
        <w:tc>
          <w:tcPr>
            <w:tcW w:w="3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8836C0">
            <w:pPr>
              <w:rPr>
                <w:bCs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 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E" w:rsidRPr="00DD76DE" w:rsidRDefault="00607D8E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%</w:t>
            </w:r>
          </w:p>
        </w:tc>
      </w:tr>
      <w:tr w:rsidR="00607D8E" w:rsidRPr="00DD76DE" w:rsidTr="00E80D58">
        <w:trPr>
          <w:trHeight w:val="222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E" w:rsidRPr="00DD76DE" w:rsidRDefault="00607D8E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E" w:rsidRPr="00DD76DE" w:rsidRDefault="00607D8E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E" w:rsidRPr="00DD76DE" w:rsidRDefault="00607D8E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E" w:rsidRPr="00DD76DE" w:rsidRDefault="00607D8E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E" w:rsidRPr="00DD76DE" w:rsidRDefault="00607D8E" w:rsidP="00E8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60C3C" w:rsidRPr="00DD76DE" w:rsidTr="00E80D58">
        <w:trPr>
          <w:trHeight w:val="230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Общегосударственные вопросы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4674,9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-364,1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-7,8</w:t>
            </w:r>
          </w:p>
        </w:tc>
      </w:tr>
      <w:tr w:rsidR="00060C3C" w:rsidRPr="00DD76DE" w:rsidTr="00E80D58">
        <w:trPr>
          <w:trHeight w:val="503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Национальная оборона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Национальная экономика</w:t>
            </w: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2199,0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-70,7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-3,2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в т.ч.МЦП «Развитие сети автомобильных дорог общего пользования в МО «Баяндай»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1858,7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821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141,3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Жилищно-коммунальное хозяйство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-787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-68,0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Культура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1642,2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1007,0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-635,2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-38,7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Социальная политика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-10,0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Физическая культура и спорт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147,5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-147,5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-100,0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Межбюджетные трансферты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156,1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-82,6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-52,9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Условно утвержденные расходы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60C3C" w:rsidRPr="00DD76DE" w:rsidTr="00E80D58">
        <w:trPr>
          <w:trHeight w:val="166"/>
          <w:jc w:val="center"/>
        </w:trPr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b/>
                <w:bCs/>
                <w:sz w:val="20"/>
              </w:rPr>
            </w:pPr>
            <w:r w:rsidRPr="00DD76DE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Pr="00DD76DE" w:rsidRDefault="00060C3C" w:rsidP="006706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10298,8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Pr="00DD76DE" w:rsidRDefault="00060C3C" w:rsidP="006706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8212,3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-2086,5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3C" w:rsidRDefault="00060C3C" w:rsidP="00060C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-20,3</w:t>
            </w:r>
          </w:p>
        </w:tc>
      </w:tr>
    </w:tbl>
    <w:p w:rsidR="00607D8E" w:rsidRDefault="00607D8E" w:rsidP="008836C0">
      <w:pPr>
        <w:ind w:firstLine="540"/>
        <w:jc w:val="both"/>
        <w:rPr>
          <w:color w:val="000000"/>
          <w:sz w:val="28"/>
        </w:rPr>
      </w:pPr>
    </w:p>
    <w:p w:rsidR="008836C0" w:rsidRDefault="008836C0" w:rsidP="00D54061">
      <w:pPr>
        <w:jc w:val="both"/>
        <w:rPr>
          <w:sz w:val="28"/>
          <w:szCs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60C3C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60C3C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</w:t>
      </w:r>
      <w:r w:rsidR="00376482"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</w:t>
      </w:r>
      <w:r w:rsidR="00DD76DE">
        <w:rPr>
          <w:color w:val="000000"/>
          <w:sz w:val="28"/>
        </w:rPr>
        <w:t>2</w:t>
      </w:r>
      <w:r w:rsidR="00060C3C">
        <w:rPr>
          <w:color w:val="000000"/>
          <w:sz w:val="28"/>
        </w:rPr>
        <w:t>086,5</w:t>
      </w:r>
      <w:r w:rsidR="00376482">
        <w:rPr>
          <w:color w:val="000000"/>
          <w:sz w:val="28"/>
        </w:rPr>
        <w:t xml:space="preserve"> </w:t>
      </w:r>
      <w:r w:rsidR="00376482" w:rsidRPr="00060C3C">
        <w:rPr>
          <w:color w:val="000000"/>
          <w:sz w:val="28"/>
          <w:szCs w:val="28"/>
        </w:rPr>
        <w:t>тыс. руб. или</w:t>
      </w:r>
      <w:r w:rsidRPr="00060C3C">
        <w:rPr>
          <w:color w:val="000000"/>
          <w:sz w:val="28"/>
          <w:szCs w:val="28"/>
        </w:rPr>
        <w:t xml:space="preserve"> </w:t>
      </w:r>
      <w:r w:rsidR="007824C7" w:rsidRPr="00060C3C">
        <w:rPr>
          <w:color w:val="000000"/>
          <w:sz w:val="28"/>
          <w:szCs w:val="28"/>
        </w:rPr>
        <w:t xml:space="preserve"> </w:t>
      </w:r>
      <w:r w:rsidR="00060C3C" w:rsidRPr="00060C3C">
        <w:rPr>
          <w:color w:val="000000"/>
          <w:sz w:val="28"/>
          <w:szCs w:val="28"/>
        </w:rPr>
        <w:t>20,3</w:t>
      </w:r>
      <w:r w:rsidRPr="00060C3C">
        <w:rPr>
          <w:color w:val="000000"/>
          <w:sz w:val="28"/>
          <w:szCs w:val="28"/>
        </w:rPr>
        <w:t xml:space="preserve">% </w:t>
      </w:r>
      <w:r w:rsidR="0044785E" w:rsidRPr="00060C3C">
        <w:rPr>
          <w:color w:val="000000"/>
          <w:sz w:val="28"/>
          <w:szCs w:val="28"/>
        </w:rPr>
        <w:t xml:space="preserve">в том числе: </w:t>
      </w:r>
      <w:r w:rsidR="00060C3C" w:rsidRPr="00060C3C">
        <w:rPr>
          <w:color w:val="000000"/>
          <w:sz w:val="28"/>
          <w:szCs w:val="28"/>
        </w:rPr>
        <w:t>по разделу «</w:t>
      </w:r>
      <w:r w:rsidR="00060C3C" w:rsidRPr="00060C3C">
        <w:rPr>
          <w:sz w:val="28"/>
          <w:szCs w:val="28"/>
        </w:rPr>
        <w:t>Общегосударственные вопросы»</w:t>
      </w:r>
      <w:r w:rsidR="00060C3C">
        <w:rPr>
          <w:sz w:val="28"/>
          <w:szCs w:val="28"/>
        </w:rPr>
        <w:t xml:space="preserve"> меньше на 364,1 тыс. руб. или 7,8 %; по разделу «Национальная экономика» меньше на 70,7 тыс. руб. или на 3,2 %;</w:t>
      </w:r>
      <w:r w:rsidR="00060C3C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по разделу </w:t>
      </w:r>
      <w:r w:rsidR="00003A64">
        <w:rPr>
          <w:color w:val="000000"/>
          <w:sz w:val="28"/>
        </w:rPr>
        <w:t>«</w:t>
      </w:r>
      <w:r w:rsidR="002E1E34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060C3C">
        <w:rPr>
          <w:sz w:val="28"/>
        </w:rPr>
        <w:t>787,0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060C3C">
        <w:rPr>
          <w:sz w:val="28"/>
        </w:rPr>
        <w:t>68,0</w:t>
      </w:r>
      <w:r w:rsidR="0044785E">
        <w:rPr>
          <w:color w:val="000000"/>
          <w:sz w:val="28"/>
        </w:rPr>
        <w:t>%</w:t>
      </w:r>
      <w:r w:rsidR="00060C3C">
        <w:rPr>
          <w:color w:val="000000"/>
          <w:sz w:val="28"/>
        </w:rPr>
        <w:t>; по разделу «Культура» меньше на 635,2 тыс. руб. или на 38,7 %.</w:t>
      </w:r>
      <w:r w:rsidR="00A6680D">
        <w:rPr>
          <w:color w:val="000000"/>
          <w:sz w:val="28"/>
        </w:rPr>
        <w:t xml:space="preserve"> </w:t>
      </w:r>
      <w:r w:rsidR="00060C3C">
        <w:rPr>
          <w:color w:val="000000"/>
          <w:sz w:val="28"/>
        </w:rPr>
        <w:t xml:space="preserve">По разделу «Национальная оборона» </w:t>
      </w:r>
      <w:r w:rsidR="00D54061">
        <w:rPr>
          <w:color w:val="000000"/>
          <w:sz w:val="28"/>
        </w:rPr>
        <w:t>расходы бюджета на 2016 год прогнозируются больше ожидаемого объема расходов 2015 года на 11.7 тыс. руб. или на 5,5 %.</w:t>
      </w:r>
    </w:p>
    <w:p w:rsidR="00535C4C" w:rsidRDefault="00535C4C" w:rsidP="008836C0">
      <w:pPr>
        <w:ind w:firstLine="540"/>
        <w:jc w:val="both"/>
        <w:rPr>
          <w:b/>
          <w:color w:val="FF0000"/>
          <w:sz w:val="28"/>
          <w:szCs w:val="28"/>
        </w:rPr>
      </w:pPr>
    </w:p>
    <w:p w:rsidR="00DC7A6D" w:rsidRPr="001B7A48" w:rsidRDefault="00DC7A6D" w:rsidP="008836C0">
      <w:pPr>
        <w:ind w:firstLine="540"/>
        <w:jc w:val="both"/>
        <w:rPr>
          <w:b/>
          <w:color w:val="FF0000"/>
          <w:sz w:val="28"/>
          <w:szCs w:val="28"/>
        </w:rPr>
      </w:pPr>
    </w:p>
    <w:p w:rsidR="00535C4C" w:rsidRPr="00D219A3" w:rsidRDefault="00535C4C" w:rsidP="00535C4C">
      <w:pPr>
        <w:spacing w:after="240"/>
        <w:jc w:val="center"/>
        <w:rPr>
          <w:b/>
          <w:sz w:val="28"/>
          <w:szCs w:val="28"/>
        </w:rPr>
      </w:pPr>
      <w:r w:rsidRPr="00D219A3">
        <w:rPr>
          <w:b/>
          <w:sz w:val="28"/>
          <w:szCs w:val="28"/>
        </w:rPr>
        <w:t>8. Соответствие ассигнований на 201</w:t>
      </w:r>
      <w:r w:rsidR="00A337C1">
        <w:rPr>
          <w:b/>
          <w:sz w:val="28"/>
          <w:szCs w:val="28"/>
        </w:rPr>
        <w:t>6</w:t>
      </w:r>
      <w:r w:rsidRPr="00D219A3">
        <w:rPr>
          <w:b/>
          <w:sz w:val="28"/>
          <w:szCs w:val="28"/>
        </w:rPr>
        <w:t xml:space="preserve"> годы, объемам финансирования, утвержденным в муниципальных целевых программах</w:t>
      </w:r>
    </w:p>
    <w:p w:rsidR="00740C01" w:rsidRPr="00D219A3" w:rsidRDefault="00535C4C" w:rsidP="00740C01">
      <w:pPr>
        <w:ind w:firstLine="540"/>
        <w:jc w:val="both"/>
        <w:rPr>
          <w:sz w:val="28"/>
          <w:szCs w:val="28"/>
        </w:rPr>
      </w:pPr>
      <w:r w:rsidRPr="00D219A3">
        <w:rPr>
          <w:sz w:val="28"/>
          <w:szCs w:val="28"/>
        </w:rPr>
        <w:t>В проекте решения Думы МО «</w:t>
      </w:r>
      <w:r w:rsidR="003C1578" w:rsidRPr="00D219A3">
        <w:rPr>
          <w:sz w:val="28"/>
          <w:szCs w:val="28"/>
        </w:rPr>
        <w:t>Баяндай</w:t>
      </w:r>
      <w:r w:rsidRPr="00D219A3">
        <w:rPr>
          <w:sz w:val="28"/>
          <w:szCs w:val="28"/>
        </w:rPr>
        <w:t>» «О бюджете на 201</w:t>
      </w:r>
      <w:r w:rsidR="00A337C1">
        <w:rPr>
          <w:sz w:val="28"/>
          <w:szCs w:val="28"/>
        </w:rPr>
        <w:t>6</w:t>
      </w:r>
      <w:r w:rsidRPr="00D219A3">
        <w:rPr>
          <w:sz w:val="28"/>
          <w:szCs w:val="28"/>
        </w:rPr>
        <w:t xml:space="preserve"> год» </w:t>
      </w:r>
      <w:r w:rsidR="00740C01" w:rsidRPr="00D219A3">
        <w:rPr>
          <w:sz w:val="28"/>
          <w:szCs w:val="28"/>
        </w:rPr>
        <w:t>запланированы бюджетные ассигнования на реализацию муниципальных прог</w:t>
      </w:r>
      <w:r w:rsidR="00DD76DE" w:rsidRPr="00D219A3">
        <w:rPr>
          <w:sz w:val="28"/>
          <w:szCs w:val="28"/>
        </w:rPr>
        <w:t>рамм  на 201</w:t>
      </w:r>
      <w:r w:rsidR="00A337C1">
        <w:rPr>
          <w:sz w:val="28"/>
          <w:szCs w:val="28"/>
        </w:rPr>
        <w:t>6</w:t>
      </w:r>
      <w:r w:rsidR="00DD76DE" w:rsidRPr="00D219A3">
        <w:rPr>
          <w:sz w:val="28"/>
          <w:szCs w:val="28"/>
        </w:rPr>
        <w:t xml:space="preserve"> год в сумме </w:t>
      </w:r>
      <w:r w:rsidR="00544747">
        <w:rPr>
          <w:sz w:val="28"/>
          <w:szCs w:val="28"/>
        </w:rPr>
        <w:t>2035</w:t>
      </w:r>
      <w:r w:rsidR="00740C01" w:rsidRPr="00D219A3">
        <w:rPr>
          <w:sz w:val="28"/>
          <w:szCs w:val="28"/>
        </w:rPr>
        <w:t xml:space="preserve"> тыс. руб., что с</w:t>
      </w:r>
      <w:r w:rsidR="00DD76DE" w:rsidRPr="00D219A3">
        <w:rPr>
          <w:sz w:val="28"/>
          <w:szCs w:val="28"/>
        </w:rPr>
        <w:t xml:space="preserve">оставляет </w:t>
      </w:r>
      <w:r w:rsidR="00F26A7F">
        <w:rPr>
          <w:sz w:val="28"/>
          <w:szCs w:val="28"/>
        </w:rPr>
        <w:t>24,8</w:t>
      </w:r>
      <w:r w:rsidR="00740C01" w:rsidRPr="00D219A3">
        <w:rPr>
          <w:sz w:val="28"/>
          <w:szCs w:val="28"/>
        </w:rPr>
        <w:t>% от общего объема расходов бюдж</w:t>
      </w:r>
      <w:r w:rsidR="00DD76DE" w:rsidRPr="00D219A3">
        <w:rPr>
          <w:sz w:val="28"/>
          <w:szCs w:val="28"/>
        </w:rPr>
        <w:t>ета</w:t>
      </w:r>
      <w:r w:rsidR="00740C01" w:rsidRPr="00D219A3">
        <w:rPr>
          <w:sz w:val="28"/>
          <w:szCs w:val="28"/>
        </w:rPr>
        <w:t>.</w:t>
      </w:r>
    </w:p>
    <w:p w:rsidR="00650380" w:rsidRPr="00FE672D" w:rsidRDefault="00650380" w:rsidP="00535C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F26A7F">
        <w:rPr>
          <w:rFonts w:ascii="Times New Roman" w:hAnsi="Times New Roman"/>
          <w:sz w:val="28"/>
          <w:szCs w:val="28"/>
        </w:rPr>
        <w:t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</w:t>
      </w:r>
      <w:r w:rsidRPr="00D219A3">
        <w:rPr>
          <w:rFonts w:ascii="Times New Roman" w:hAnsi="Times New Roman"/>
          <w:sz w:val="28"/>
          <w:szCs w:val="28"/>
        </w:rPr>
        <w:t xml:space="preserve"> </w:t>
      </w:r>
    </w:p>
    <w:p w:rsidR="00F4028D" w:rsidRPr="00FE672D" w:rsidRDefault="00F4028D" w:rsidP="00535C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D219A3" w:rsidRDefault="00535C4C" w:rsidP="00BE5064">
      <w:pPr>
        <w:ind w:firstLine="540"/>
        <w:jc w:val="both"/>
        <w:rPr>
          <w:sz w:val="28"/>
          <w:szCs w:val="28"/>
        </w:rPr>
      </w:pPr>
      <w:r w:rsidRPr="00D219A3">
        <w:rPr>
          <w:sz w:val="28"/>
          <w:szCs w:val="28"/>
        </w:rPr>
        <w:t>Перечень муниципальных программ</w:t>
      </w:r>
      <w:r w:rsidR="009B2D17" w:rsidRPr="00D219A3">
        <w:rPr>
          <w:sz w:val="28"/>
          <w:szCs w:val="28"/>
        </w:rPr>
        <w:t>, реализуемых за счет средств бюджета поселения</w:t>
      </w:r>
      <w:r w:rsidR="00394EF8">
        <w:rPr>
          <w:sz w:val="28"/>
          <w:szCs w:val="28"/>
        </w:rPr>
        <w:t xml:space="preserve"> представлен в таблице 5.</w:t>
      </w:r>
    </w:p>
    <w:p w:rsidR="00362CB6" w:rsidRDefault="00362CB6" w:rsidP="00BE5064">
      <w:pPr>
        <w:ind w:firstLine="540"/>
        <w:jc w:val="both"/>
        <w:rPr>
          <w:sz w:val="28"/>
          <w:szCs w:val="28"/>
        </w:rPr>
      </w:pPr>
    </w:p>
    <w:p w:rsidR="00F4028D" w:rsidRPr="00FE672D" w:rsidRDefault="00F4028D" w:rsidP="00535C4C">
      <w:pPr>
        <w:ind w:firstLine="540"/>
        <w:jc w:val="right"/>
        <w:rPr>
          <w:sz w:val="28"/>
          <w:szCs w:val="28"/>
        </w:rPr>
      </w:pPr>
    </w:p>
    <w:p w:rsidR="00F4028D" w:rsidRPr="00FE672D" w:rsidRDefault="00F4028D" w:rsidP="00535C4C">
      <w:pPr>
        <w:ind w:firstLine="540"/>
        <w:jc w:val="right"/>
        <w:rPr>
          <w:sz w:val="28"/>
          <w:szCs w:val="28"/>
        </w:rPr>
      </w:pPr>
    </w:p>
    <w:p w:rsidR="00535C4C" w:rsidRDefault="00BB71C9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1559"/>
        <w:gridCol w:w="1534"/>
        <w:gridCol w:w="1550"/>
      </w:tblGrid>
      <w:tr w:rsidR="00535C4C" w:rsidRPr="002C1DEE" w:rsidTr="00DC7A6D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53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3093" w:type="dxa"/>
            <w:gridSpan w:val="2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550" w:type="dxa"/>
            <w:vMerge w:val="restart"/>
            <w:vAlign w:val="center"/>
          </w:tcPr>
          <w:p w:rsidR="00535C4C" w:rsidRPr="002C1DEE" w:rsidRDefault="00535C4C" w:rsidP="00D348FD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</w:t>
            </w:r>
            <w:r w:rsidR="00D348FD">
              <w:rPr>
                <w:sz w:val="20"/>
              </w:rPr>
              <w:t>6</w:t>
            </w:r>
            <w:r w:rsidRPr="002C1DEE">
              <w:rPr>
                <w:sz w:val="20"/>
              </w:rPr>
              <w:t xml:space="preserve"> год</w:t>
            </w:r>
          </w:p>
        </w:tc>
      </w:tr>
      <w:tr w:rsidR="00535C4C" w:rsidRPr="002C1DEE" w:rsidTr="00DC7A6D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534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E265FF" w:rsidRPr="002C1DEE" w:rsidTr="00DC7A6D">
        <w:trPr>
          <w:trHeight w:val="357"/>
        </w:trPr>
        <w:tc>
          <w:tcPr>
            <w:tcW w:w="392" w:type="dxa"/>
            <w:vMerge/>
            <w:vAlign w:val="center"/>
          </w:tcPr>
          <w:p w:rsidR="00E265FF" w:rsidRPr="002C1DEE" w:rsidRDefault="00E265FF" w:rsidP="00893261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265FF" w:rsidRPr="002C1DEE" w:rsidRDefault="00E265FF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265FF" w:rsidRPr="002C1DEE" w:rsidRDefault="00E265FF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2C1DEE">
              <w:rPr>
                <w:sz w:val="20"/>
              </w:rPr>
              <w:t>г.</w:t>
            </w:r>
          </w:p>
        </w:tc>
        <w:tc>
          <w:tcPr>
            <w:tcW w:w="1534" w:type="dxa"/>
            <w:vAlign w:val="center"/>
          </w:tcPr>
          <w:p w:rsidR="00E265FF" w:rsidRPr="002C1DEE" w:rsidRDefault="00E265FF" w:rsidP="00D348FD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</w:t>
            </w:r>
            <w:r w:rsidR="00D348FD">
              <w:rPr>
                <w:sz w:val="20"/>
              </w:rPr>
              <w:t>6</w:t>
            </w:r>
            <w:r w:rsidRPr="002C1DEE">
              <w:rPr>
                <w:sz w:val="20"/>
              </w:rPr>
              <w:t>г.</w:t>
            </w:r>
          </w:p>
        </w:tc>
        <w:tc>
          <w:tcPr>
            <w:tcW w:w="1550" w:type="dxa"/>
            <w:vMerge/>
          </w:tcPr>
          <w:p w:rsidR="00E265FF" w:rsidRPr="002C1DEE" w:rsidRDefault="00E265FF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E265FF" w:rsidRPr="002C1DEE" w:rsidTr="00DC7A6D">
        <w:tc>
          <w:tcPr>
            <w:tcW w:w="392" w:type="dxa"/>
          </w:tcPr>
          <w:p w:rsidR="00E265FF" w:rsidRPr="002C1DEE" w:rsidRDefault="00E265FF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E265FF" w:rsidRPr="00356EA2" w:rsidRDefault="00E265FF" w:rsidP="004D4593">
            <w:pPr>
              <w:rPr>
                <w:sz w:val="20"/>
              </w:rPr>
            </w:pPr>
            <w:r w:rsidRPr="00356EA2">
              <w:rPr>
                <w:sz w:val="20"/>
              </w:rPr>
              <w:t xml:space="preserve">Патриотическое воспитание </w:t>
            </w:r>
            <w:r w:rsidR="004D4593">
              <w:rPr>
                <w:sz w:val="20"/>
              </w:rPr>
              <w:t>населения</w:t>
            </w:r>
            <w:r w:rsidRPr="00356EA2">
              <w:rPr>
                <w:sz w:val="20"/>
              </w:rPr>
              <w:t xml:space="preserve"> МО «Баяндай» на 2014-2016г. </w:t>
            </w:r>
          </w:p>
        </w:tc>
        <w:tc>
          <w:tcPr>
            <w:tcW w:w="1559" w:type="dxa"/>
            <w:vAlign w:val="center"/>
          </w:tcPr>
          <w:p w:rsidR="00E265FF" w:rsidRPr="00356EA2" w:rsidRDefault="007D7EF6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534" w:type="dxa"/>
            <w:vAlign w:val="center"/>
          </w:tcPr>
          <w:p w:rsidR="00E265FF" w:rsidRPr="00544747" w:rsidRDefault="004D4593" w:rsidP="00392626">
            <w:pPr>
              <w:jc w:val="center"/>
              <w:rPr>
                <w:sz w:val="18"/>
                <w:szCs w:val="18"/>
              </w:rPr>
            </w:pPr>
            <w:r w:rsidRPr="00544747">
              <w:rPr>
                <w:sz w:val="18"/>
                <w:szCs w:val="18"/>
              </w:rPr>
              <w:t>15,0</w:t>
            </w:r>
          </w:p>
        </w:tc>
        <w:tc>
          <w:tcPr>
            <w:tcW w:w="1550" w:type="dxa"/>
            <w:vAlign w:val="center"/>
          </w:tcPr>
          <w:p w:rsidR="00E265FF" w:rsidRPr="00356EA2" w:rsidRDefault="00E265FF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</w:tr>
      <w:tr w:rsidR="00E265FF" w:rsidRPr="002C1DEE" w:rsidTr="00DC7A6D">
        <w:tc>
          <w:tcPr>
            <w:tcW w:w="392" w:type="dxa"/>
          </w:tcPr>
          <w:p w:rsidR="00E265FF" w:rsidRPr="002C1DEE" w:rsidRDefault="00E265FF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E265FF" w:rsidRPr="00356EA2" w:rsidRDefault="00E265FF" w:rsidP="00356EA2">
            <w:pPr>
              <w:rPr>
                <w:sz w:val="20"/>
              </w:rPr>
            </w:pPr>
            <w:r w:rsidRPr="00356EA2">
              <w:rPr>
                <w:sz w:val="20"/>
              </w:rPr>
              <w:t>«Профилактика алкоголизма, табакокурения, наркомании и токсикомании в</w:t>
            </w:r>
            <w:r>
              <w:rPr>
                <w:sz w:val="20"/>
              </w:rPr>
              <w:t xml:space="preserve"> детской, подростковой и молодежной среде</w:t>
            </w:r>
            <w:r w:rsidRPr="00356EA2">
              <w:rPr>
                <w:sz w:val="20"/>
              </w:rPr>
              <w:t xml:space="preserve"> на 2014-2016 годы»</w:t>
            </w:r>
          </w:p>
        </w:tc>
        <w:tc>
          <w:tcPr>
            <w:tcW w:w="1559" w:type="dxa"/>
            <w:vAlign w:val="center"/>
          </w:tcPr>
          <w:p w:rsidR="00E265FF" w:rsidRPr="00356EA2" w:rsidRDefault="007D7EF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534" w:type="dxa"/>
            <w:vAlign w:val="center"/>
          </w:tcPr>
          <w:p w:rsidR="00E265FF" w:rsidRPr="00544747" w:rsidRDefault="004D4593" w:rsidP="00392626">
            <w:pPr>
              <w:jc w:val="center"/>
              <w:rPr>
                <w:sz w:val="20"/>
              </w:rPr>
            </w:pPr>
            <w:r w:rsidRPr="00544747">
              <w:rPr>
                <w:sz w:val="20"/>
              </w:rPr>
              <w:t>15,0</w:t>
            </w:r>
          </w:p>
        </w:tc>
        <w:tc>
          <w:tcPr>
            <w:tcW w:w="1550" w:type="dxa"/>
            <w:vAlign w:val="center"/>
          </w:tcPr>
          <w:p w:rsidR="00E265FF" w:rsidRPr="00356EA2" w:rsidRDefault="00E265FF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</w:tr>
      <w:tr w:rsidR="00E265FF" w:rsidRPr="002C1DEE" w:rsidTr="00DC7A6D">
        <w:tc>
          <w:tcPr>
            <w:tcW w:w="392" w:type="dxa"/>
          </w:tcPr>
          <w:p w:rsidR="00E265FF" w:rsidRPr="002C1DEE" w:rsidRDefault="00E265FF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E265FF" w:rsidRPr="006357AC" w:rsidRDefault="00E265FF" w:rsidP="006357AC">
            <w:pPr>
              <w:rPr>
                <w:sz w:val="20"/>
              </w:rPr>
            </w:pPr>
            <w:r w:rsidRPr="006357AC">
              <w:rPr>
                <w:sz w:val="20"/>
              </w:rPr>
              <w:t xml:space="preserve">«Развитие сети автомобильных дорог общего пользования в </w:t>
            </w:r>
            <w:r>
              <w:rPr>
                <w:sz w:val="20"/>
              </w:rPr>
              <w:t>МО</w:t>
            </w:r>
            <w:r w:rsidRPr="006357AC">
              <w:rPr>
                <w:sz w:val="20"/>
              </w:rPr>
              <w:t xml:space="preserve"> «Баяндай» на 2015-2017 годы</w:t>
            </w:r>
          </w:p>
        </w:tc>
        <w:tc>
          <w:tcPr>
            <w:tcW w:w="1559" w:type="dxa"/>
            <w:vAlign w:val="center"/>
          </w:tcPr>
          <w:p w:rsidR="00E265FF" w:rsidRPr="006357AC" w:rsidRDefault="007D7EF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534" w:type="dxa"/>
            <w:vAlign w:val="center"/>
          </w:tcPr>
          <w:p w:rsidR="00E265FF" w:rsidRPr="00544747" w:rsidRDefault="004D4593" w:rsidP="00392626">
            <w:pPr>
              <w:jc w:val="center"/>
              <w:rPr>
                <w:sz w:val="20"/>
              </w:rPr>
            </w:pPr>
            <w:r w:rsidRPr="00544747">
              <w:rPr>
                <w:sz w:val="20"/>
              </w:rPr>
              <w:t>2000,0</w:t>
            </w:r>
          </w:p>
        </w:tc>
        <w:tc>
          <w:tcPr>
            <w:tcW w:w="1550" w:type="dxa"/>
            <w:vAlign w:val="center"/>
          </w:tcPr>
          <w:p w:rsidR="00E265FF" w:rsidRPr="006357AC" w:rsidRDefault="00E265FF" w:rsidP="00893261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-</w:t>
            </w:r>
          </w:p>
        </w:tc>
      </w:tr>
      <w:tr w:rsidR="00E265FF" w:rsidRPr="002C1DEE" w:rsidTr="00DC7A6D">
        <w:tc>
          <w:tcPr>
            <w:tcW w:w="392" w:type="dxa"/>
          </w:tcPr>
          <w:p w:rsidR="00E265FF" w:rsidRPr="002C1DEE" w:rsidRDefault="00E265FF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E265FF" w:rsidRPr="00356EA2" w:rsidRDefault="007D7EF6" w:rsidP="007D7EF6">
            <w:pPr>
              <w:rPr>
                <w:sz w:val="20"/>
              </w:rPr>
            </w:pPr>
            <w:r>
              <w:rPr>
                <w:sz w:val="20"/>
              </w:rPr>
              <w:t xml:space="preserve">«Организация и проведение оплачиваемых временных работ в муниципальном образовании «Баяндай» на 2016 год» </w:t>
            </w:r>
          </w:p>
        </w:tc>
        <w:tc>
          <w:tcPr>
            <w:tcW w:w="1559" w:type="dxa"/>
            <w:vAlign w:val="center"/>
          </w:tcPr>
          <w:p w:rsidR="00E265FF" w:rsidRPr="00356EA2" w:rsidRDefault="007D7EF6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34" w:type="dxa"/>
            <w:vAlign w:val="center"/>
          </w:tcPr>
          <w:p w:rsidR="00E265FF" w:rsidRPr="00356EA2" w:rsidRDefault="004D4593" w:rsidP="00392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50" w:type="dxa"/>
            <w:vAlign w:val="center"/>
          </w:tcPr>
          <w:p w:rsidR="00E265FF" w:rsidRPr="00356EA2" w:rsidRDefault="00E265FF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</w:tr>
      <w:tr w:rsidR="00E265FF" w:rsidRPr="002C1DEE" w:rsidTr="00DC7A6D">
        <w:trPr>
          <w:trHeight w:val="368"/>
        </w:trPr>
        <w:tc>
          <w:tcPr>
            <w:tcW w:w="4928" w:type="dxa"/>
            <w:gridSpan w:val="2"/>
            <w:vAlign w:val="center"/>
          </w:tcPr>
          <w:p w:rsidR="00E265FF" w:rsidRPr="00356EA2" w:rsidRDefault="00E265FF" w:rsidP="00893261">
            <w:pPr>
              <w:rPr>
                <w:sz w:val="20"/>
              </w:rPr>
            </w:pPr>
            <w:r w:rsidRPr="00356EA2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E265FF" w:rsidRPr="00356EA2" w:rsidRDefault="007D7EF6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</w:t>
            </w:r>
          </w:p>
        </w:tc>
        <w:tc>
          <w:tcPr>
            <w:tcW w:w="1534" w:type="dxa"/>
            <w:vAlign w:val="center"/>
          </w:tcPr>
          <w:p w:rsidR="00E265FF" w:rsidRPr="00356EA2" w:rsidRDefault="004D4593" w:rsidP="00392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  <w:r w:rsidR="002D7A42">
              <w:rPr>
                <w:sz w:val="18"/>
                <w:szCs w:val="18"/>
              </w:rPr>
              <w:t>,0</w:t>
            </w:r>
          </w:p>
        </w:tc>
        <w:tc>
          <w:tcPr>
            <w:tcW w:w="1550" w:type="dxa"/>
            <w:vAlign w:val="center"/>
          </w:tcPr>
          <w:p w:rsidR="00E265FF" w:rsidRPr="00356EA2" w:rsidRDefault="00E265FF" w:rsidP="00392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Pr="00246F94" w:rsidRDefault="00535C4C" w:rsidP="00535C4C">
      <w:pPr>
        <w:jc w:val="both"/>
        <w:rPr>
          <w:sz w:val="28"/>
          <w:szCs w:val="28"/>
        </w:rPr>
      </w:pPr>
    </w:p>
    <w:p w:rsidR="00535C4C" w:rsidRPr="00D219A3" w:rsidRDefault="00535C4C" w:rsidP="00535C4C">
      <w:pPr>
        <w:jc w:val="both"/>
        <w:rPr>
          <w:sz w:val="28"/>
          <w:szCs w:val="28"/>
        </w:rPr>
      </w:pPr>
      <w:r w:rsidRPr="00246F94">
        <w:rPr>
          <w:sz w:val="28"/>
          <w:szCs w:val="28"/>
        </w:rPr>
        <w:tab/>
      </w:r>
      <w:r w:rsidRPr="00D219A3">
        <w:rPr>
          <w:sz w:val="28"/>
          <w:szCs w:val="28"/>
        </w:rPr>
        <w:t xml:space="preserve">При анализе распределения бюджетных </w:t>
      </w:r>
      <w:r w:rsidR="00246F94" w:rsidRPr="00D219A3">
        <w:rPr>
          <w:sz w:val="28"/>
          <w:szCs w:val="28"/>
        </w:rPr>
        <w:t xml:space="preserve">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362CB6" w:rsidRDefault="00362CB6" w:rsidP="002C1899">
      <w:pPr>
        <w:jc w:val="center"/>
        <w:rPr>
          <w:b/>
          <w:sz w:val="28"/>
          <w:szCs w:val="28"/>
        </w:rPr>
      </w:pPr>
    </w:p>
    <w:p w:rsidR="00362CB6" w:rsidRDefault="00362CB6" w:rsidP="002C1899">
      <w:pPr>
        <w:jc w:val="center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D219A3">
        <w:rPr>
          <w:b/>
          <w:sz w:val="28"/>
          <w:szCs w:val="28"/>
        </w:rPr>
        <w:t xml:space="preserve">9. </w:t>
      </w:r>
      <w:r w:rsidR="002C1899" w:rsidRPr="00D219A3">
        <w:rPr>
          <w:b/>
          <w:sz w:val="28"/>
          <w:szCs w:val="28"/>
        </w:rPr>
        <w:t>Выводы и рекомендации:</w:t>
      </w:r>
    </w:p>
    <w:p w:rsidR="008D7529" w:rsidRPr="00D219A3" w:rsidRDefault="008D7529" w:rsidP="002C1899">
      <w:pPr>
        <w:jc w:val="center"/>
        <w:rPr>
          <w:b/>
          <w:sz w:val="28"/>
          <w:szCs w:val="28"/>
        </w:rPr>
      </w:pPr>
    </w:p>
    <w:p w:rsidR="00F26A7F" w:rsidRPr="00F26A7F" w:rsidRDefault="00F26A7F" w:rsidP="00F26A7F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1. </w:t>
      </w:r>
      <w:r w:rsidR="002C1899" w:rsidRPr="00D219A3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F26A7F" w:rsidRPr="004F1FCE" w:rsidRDefault="00F26A7F" w:rsidP="00F26A7F">
      <w:pPr>
        <w:pStyle w:val="10"/>
        <w:tabs>
          <w:tab w:val="left" w:pos="9356"/>
        </w:tabs>
        <w:spacing w:line="276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6A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</w:t>
      </w:r>
      <w:r w:rsidRPr="00F26A7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ёй</w:t>
      </w:r>
      <w:r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>
        <w:rPr>
          <w:rFonts w:ascii="Times New Roman" w:hAnsi="Times New Roman"/>
          <w:sz w:val="28"/>
          <w:szCs w:val="28"/>
        </w:rPr>
        <w:t>отразить</w:t>
      </w:r>
      <w:r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="00DC7A6D">
        <w:rPr>
          <w:rFonts w:ascii="Times New Roman" w:hAnsi="Times New Roman"/>
          <w:sz w:val="28"/>
          <w:szCs w:val="28"/>
        </w:rPr>
        <w:t>,</w:t>
      </w:r>
      <w:r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</w:t>
      </w:r>
      <w:r w:rsidRPr="004F1FCE">
        <w:rPr>
          <w:rFonts w:ascii="Times New Roman" w:hAnsi="Times New Roman"/>
          <w:sz w:val="28"/>
          <w:szCs w:val="28"/>
        </w:rPr>
        <w:t xml:space="preserve">ципальные целевые программы. </w:t>
      </w:r>
    </w:p>
    <w:p w:rsidR="004F1FCE" w:rsidRPr="004F1FCE" w:rsidRDefault="004F1FCE" w:rsidP="00F26A7F">
      <w:pPr>
        <w:pStyle w:val="10"/>
        <w:tabs>
          <w:tab w:val="left" w:pos="9356"/>
        </w:tabs>
        <w:spacing w:line="276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4F1FC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>П</w:t>
      </w:r>
      <w:r w:rsidRPr="004F1FCE">
        <w:rPr>
          <w:rFonts w:ascii="Times New Roman" w:hAnsi="Times New Roman"/>
          <w:sz w:val="28"/>
        </w:rPr>
        <w:t>ринят</w:t>
      </w:r>
      <w:r>
        <w:rPr>
          <w:rFonts w:ascii="Times New Roman" w:hAnsi="Times New Roman"/>
          <w:sz w:val="28"/>
        </w:rPr>
        <w:t>ь</w:t>
      </w:r>
      <w:r w:rsidRPr="004F1FCE">
        <w:rPr>
          <w:rFonts w:ascii="Times New Roman" w:hAnsi="Times New Roman"/>
          <w:sz w:val="28"/>
        </w:rPr>
        <w:t xml:space="preserve"> муниципальный правовой акт учитывающий особенности</w:t>
      </w:r>
      <w:r w:rsidRPr="004F1FCE">
        <w:rPr>
          <w:rFonts w:ascii="Times New Roman" w:hAnsi="Times New Roman"/>
          <w:sz w:val="28"/>
          <w:szCs w:val="28"/>
        </w:rPr>
        <w:t xml:space="preserve"> составления и утверждения проекта бюджета МО «Баяндай» на 2016 год.</w:t>
      </w:r>
    </w:p>
    <w:p w:rsidR="002C1899" w:rsidRDefault="004F1FCE" w:rsidP="00F26A7F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</w:rPr>
        <w:t>4</w:t>
      </w:r>
      <w:r w:rsidR="00F26A7F">
        <w:rPr>
          <w:sz w:val="28"/>
        </w:rPr>
        <w:t xml:space="preserve">. </w:t>
      </w:r>
      <w:r w:rsidR="00246F94" w:rsidRPr="00D219A3">
        <w:rPr>
          <w:sz w:val="28"/>
        </w:rPr>
        <w:t>Рекомендуем к принятию</w:t>
      </w:r>
      <w:r w:rsidR="002C1899" w:rsidRPr="00D219A3">
        <w:rPr>
          <w:sz w:val="28"/>
        </w:rPr>
        <w:t xml:space="preserve">  проект бюджета </w:t>
      </w:r>
      <w:r w:rsidR="00B64143" w:rsidRPr="00D219A3">
        <w:rPr>
          <w:sz w:val="28"/>
        </w:rPr>
        <w:t>МО «</w:t>
      </w:r>
      <w:r w:rsidR="003C1578" w:rsidRPr="00D219A3">
        <w:rPr>
          <w:sz w:val="28"/>
        </w:rPr>
        <w:t>Баяндай</w:t>
      </w:r>
      <w:r w:rsidR="00B64143" w:rsidRPr="00D219A3">
        <w:rPr>
          <w:sz w:val="28"/>
        </w:rPr>
        <w:t>»</w:t>
      </w:r>
      <w:r w:rsidR="002C1899" w:rsidRPr="00D219A3">
        <w:rPr>
          <w:sz w:val="28"/>
          <w:szCs w:val="28"/>
        </w:rPr>
        <w:t xml:space="preserve"> на 201</w:t>
      </w:r>
      <w:r w:rsidR="007E783D">
        <w:rPr>
          <w:sz w:val="28"/>
          <w:szCs w:val="28"/>
        </w:rPr>
        <w:t>6</w:t>
      </w:r>
      <w:r w:rsidR="002C1899" w:rsidRPr="00D219A3">
        <w:rPr>
          <w:sz w:val="28"/>
          <w:szCs w:val="28"/>
        </w:rPr>
        <w:t xml:space="preserve"> год</w:t>
      </w:r>
      <w:r w:rsidR="007E783D">
        <w:rPr>
          <w:sz w:val="28"/>
          <w:szCs w:val="28"/>
        </w:rPr>
        <w:t>.</w:t>
      </w:r>
    </w:p>
    <w:p w:rsidR="004F1FCE" w:rsidRPr="00D219A3" w:rsidRDefault="004F1FCE" w:rsidP="00F26A7F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E783D" w:rsidRDefault="007E783D" w:rsidP="00A47435">
      <w:pPr>
        <w:ind w:firstLine="540"/>
        <w:jc w:val="both"/>
        <w:rPr>
          <w:sz w:val="28"/>
        </w:rPr>
      </w:pPr>
    </w:p>
    <w:p w:rsidR="004171B4" w:rsidRPr="00D219A3" w:rsidRDefault="004171B4" w:rsidP="00A47435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sectPr w:rsidR="001D1999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E2" w:rsidRDefault="000560E2">
      <w:r>
        <w:separator/>
      </w:r>
    </w:p>
  </w:endnote>
  <w:endnote w:type="continuationSeparator" w:id="1">
    <w:p w:rsidR="000560E2" w:rsidRDefault="0005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F" w:rsidRDefault="00FA1EC0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3C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3C6F" w:rsidRDefault="00693C6F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F" w:rsidRDefault="00FA1EC0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3C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3FE4">
      <w:rPr>
        <w:rStyle w:val="ab"/>
        <w:noProof/>
      </w:rPr>
      <w:t>8</w:t>
    </w:r>
    <w:r>
      <w:rPr>
        <w:rStyle w:val="ab"/>
      </w:rPr>
      <w:fldChar w:fldCharType="end"/>
    </w:r>
  </w:p>
  <w:p w:rsidR="00693C6F" w:rsidRDefault="00693C6F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E2" w:rsidRDefault="000560E2">
      <w:r>
        <w:separator/>
      </w:r>
    </w:p>
  </w:footnote>
  <w:footnote w:type="continuationSeparator" w:id="1">
    <w:p w:rsidR="000560E2" w:rsidRDefault="00056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915413"/>
    <w:multiLevelType w:val="hybridMultilevel"/>
    <w:tmpl w:val="64A0B88E"/>
    <w:lvl w:ilvl="0" w:tplc="43161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0322"/>
    <w:rsid w:val="000009DD"/>
    <w:rsid w:val="00001274"/>
    <w:rsid w:val="000014B0"/>
    <w:rsid w:val="00002C4F"/>
    <w:rsid w:val="00003344"/>
    <w:rsid w:val="00003421"/>
    <w:rsid w:val="00003A64"/>
    <w:rsid w:val="00003BDE"/>
    <w:rsid w:val="00004284"/>
    <w:rsid w:val="000049CE"/>
    <w:rsid w:val="00014727"/>
    <w:rsid w:val="000167C2"/>
    <w:rsid w:val="000167D5"/>
    <w:rsid w:val="0002121C"/>
    <w:rsid w:val="000228D2"/>
    <w:rsid w:val="000237FE"/>
    <w:rsid w:val="00023875"/>
    <w:rsid w:val="00024ECC"/>
    <w:rsid w:val="00024F3B"/>
    <w:rsid w:val="00033928"/>
    <w:rsid w:val="00036A08"/>
    <w:rsid w:val="00036EB6"/>
    <w:rsid w:val="00037B36"/>
    <w:rsid w:val="000412CB"/>
    <w:rsid w:val="0004393F"/>
    <w:rsid w:val="00043EE5"/>
    <w:rsid w:val="00046BE0"/>
    <w:rsid w:val="00047EC0"/>
    <w:rsid w:val="000508A9"/>
    <w:rsid w:val="00051728"/>
    <w:rsid w:val="00051A73"/>
    <w:rsid w:val="000560E2"/>
    <w:rsid w:val="00060C3C"/>
    <w:rsid w:val="00061019"/>
    <w:rsid w:val="00063155"/>
    <w:rsid w:val="00080D60"/>
    <w:rsid w:val="000828BF"/>
    <w:rsid w:val="00082E18"/>
    <w:rsid w:val="00083AEC"/>
    <w:rsid w:val="00085053"/>
    <w:rsid w:val="00085DD9"/>
    <w:rsid w:val="000900C3"/>
    <w:rsid w:val="00090131"/>
    <w:rsid w:val="00093495"/>
    <w:rsid w:val="00093A6C"/>
    <w:rsid w:val="000943B8"/>
    <w:rsid w:val="000952A3"/>
    <w:rsid w:val="00096963"/>
    <w:rsid w:val="0009741D"/>
    <w:rsid w:val="000A1C5B"/>
    <w:rsid w:val="000A42E5"/>
    <w:rsid w:val="000A6C19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3034"/>
    <w:rsid w:val="000C439B"/>
    <w:rsid w:val="000C5B6F"/>
    <w:rsid w:val="000C5EBA"/>
    <w:rsid w:val="000C69E5"/>
    <w:rsid w:val="000D0587"/>
    <w:rsid w:val="000D2548"/>
    <w:rsid w:val="000D2A42"/>
    <w:rsid w:val="000D3C66"/>
    <w:rsid w:val="000D56D5"/>
    <w:rsid w:val="000E0C12"/>
    <w:rsid w:val="000E601F"/>
    <w:rsid w:val="000E74E3"/>
    <w:rsid w:val="000F2790"/>
    <w:rsid w:val="000F470B"/>
    <w:rsid w:val="000F60D8"/>
    <w:rsid w:val="000F6768"/>
    <w:rsid w:val="000F679F"/>
    <w:rsid w:val="000F7376"/>
    <w:rsid w:val="00101776"/>
    <w:rsid w:val="0010624F"/>
    <w:rsid w:val="0010729F"/>
    <w:rsid w:val="001131F7"/>
    <w:rsid w:val="00113659"/>
    <w:rsid w:val="00114E81"/>
    <w:rsid w:val="001150C2"/>
    <w:rsid w:val="00120CCE"/>
    <w:rsid w:val="0012121C"/>
    <w:rsid w:val="00124657"/>
    <w:rsid w:val="001246C5"/>
    <w:rsid w:val="00126BCC"/>
    <w:rsid w:val="001275E8"/>
    <w:rsid w:val="00130C97"/>
    <w:rsid w:val="00132094"/>
    <w:rsid w:val="001333AE"/>
    <w:rsid w:val="001349E8"/>
    <w:rsid w:val="0013635C"/>
    <w:rsid w:val="00136A6E"/>
    <w:rsid w:val="00137BB5"/>
    <w:rsid w:val="0014413C"/>
    <w:rsid w:val="00150F77"/>
    <w:rsid w:val="00153684"/>
    <w:rsid w:val="00154564"/>
    <w:rsid w:val="00154E34"/>
    <w:rsid w:val="00155C0E"/>
    <w:rsid w:val="001576D0"/>
    <w:rsid w:val="001604E3"/>
    <w:rsid w:val="00162B64"/>
    <w:rsid w:val="00164143"/>
    <w:rsid w:val="00167D30"/>
    <w:rsid w:val="00175C52"/>
    <w:rsid w:val="00177B76"/>
    <w:rsid w:val="00180679"/>
    <w:rsid w:val="001807C8"/>
    <w:rsid w:val="00180C01"/>
    <w:rsid w:val="00180C2C"/>
    <w:rsid w:val="00180D28"/>
    <w:rsid w:val="00181D6A"/>
    <w:rsid w:val="00181DD2"/>
    <w:rsid w:val="00184E73"/>
    <w:rsid w:val="0018515A"/>
    <w:rsid w:val="00185850"/>
    <w:rsid w:val="00192430"/>
    <w:rsid w:val="00192EAC"/>
    <w:rsid w:val="00196135"/>
    <w:rsid w:val="001967DF"/>
    <w:rsid w:val="001A1DA6"/>
    <w:rsid w:val="001A59CC"/>
    <w:rsid w:val="001A6D33"/>
    <w:rsid w:val="001B6FB5"/>
    <w:rsid w:val="001B7A48"/>
    <w:rsid w:val="001C0F34"/>
    <w:rsid w:val="001C3A36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5C1B"/>
    <w:rsid w:val="001D6694"/>
    <w:rsid w:val="001D6FE3"/>
    <w:rsid w:val="001D7FB0"/>
    <w:rsid w:val="001E0EF7"/>
    <w:rsid w:val="001E37A9"/>
    <w:rsid w:val="001E420F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3FE4"/>
    <w:rsid w:val="00224B9B"/>
    <w:rsid w:val="0022791D"/>
    <w:rsid w:val="00227C02"/>
    <w:rsid w:val="00232EAF"/>
    <w:rsid w:val="00233142"/>
    <w:rsid w:val="00240907"/>
    <w:rsid w:val="0024276A"/>
    <w:rsid w:val="00242FBA"/>
    <w:rsid w:val="00243849"/>
    <w:rsid w:val="00244FC1"/>
    <w:rsid w:val="00246F94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6738B"/>
    <w:rsid w:val="0027113D"/>
    <w:rsid w:val="00271A90"/>
    <w:rsid w:val="0027355C"/>
    <w:rsid w:val="0027378E"/>
    <w:rsid w:val="00274A15"/>
    <w:rsid w:val="00275D35"/>
    <w:rsid w:val="00276E12"/>
    <w:rsid w:val="00281434"/>
    <w:rsid w:val="00281AF2"/>
    <w:rsid w:val="00281B91"/>
    <w:rsid w:val="0028291C"/>
    <w:rsid w:val="00291CDC"/>
    <w:rsid w:val="00293056"/>
    <w:rsid w:val="002948CC"/>
    <w:rsid w:val="0029584C"/>
    <w:rsid w:val="002A1950"/>
    <w:rsid w:val="002A2927"/>
    <w:rsid w:val="002A3C35"/>
    <w:rsid w:val="002A7005"/>
    <w:rsid w:val="002C1899"/>
    <w:rsid w:val="002C2875"/>
    <w:rsid w:val="002C385B"/>
    <w:rsid w:val="002C4291"/>
    <w:rsid w:val="002C446E"/>
    <w:rsid w:val="002C4679"/>
    <w:rsid w:val="002C4CD0"/>
    <w:rsid w:val="002C5BF3"/>
    <w:rsid w:val="002C6753"/>
    <w:rsid w:val="002D1126"/>
    <w:rsid w:val="002D1663"/>
    <w:rsid w:val="002D566B"/>
    <w:rsid w:val="002D5B77"/>
    <w:rsid w:val="002D613E"/>
    <w:rsid w:val="002D6C83"/>
    <w:rsid w:val="002D7A42"/>
    <w:rsid w:val="002E124A"/>
    <w:rsid w:val="002E1848"/>
    <w:rsid w:val="002E1A53"/>
    <w:rsid w:val="002E1E34"/>
    <w:rsid w:val="002E4B37"/>
    <w:rsid w:val="002E69DF"/>
    <w:rsid w:val="002E77ED"/>
    <w:rsid w:val="002E7E49"/>
    <w:rsid w:val="002F2089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5985"/>
    <w:rsid w:val="0031641E"/>
    <w:rsid w:val="003218AA"/>
    <w:rsid w:val="0032242C"/>
    <w:rsid w:val="00327D7C"/>
    <w:rsid w:val="0033360D"/>
    <w:rsid w:val="00341854"/>
    <w:rsid w:val="00342C38"/>
    <w:rsid w:val="00346D97"/>
    <w:rsid w:val="003528B7"/>
    <w:rsid w:val="00353323"/>
    <w:rsid w:val="00356EA2"/>
    <w:rsid w:val="00360286"/>
    <w:rsid w:val="00362CB6"/>
    <w:rsid w:val="00362EE4"/>
    <w:rsid w:val="00362FE7"/>
    <w:rsid w:val="00366780"/>
    <w:rsid w:val="00371195"/>
    <w:rsid w:val="0037251B"/>
    <w:rsid w:val="003729E5"/>
    <w:rsid w:val="003730AA"/>
    <w:rsid w:val="0037553A"/>
    <w:rsid w:val="00375E20"/>
    <w:rsid w:val="00376482"/>
    <w:rsid w:val="00376606"/>
    <w:rsid w:val="00383CBA"/>
    <w:rsid w:val="00385E3F"/>
    <w:rsid w:val="003862D2"/>
    <w:rsid w:val="003912EC"/>
    <w:rsid w:val="003924CA"/>
    <w:rsid w:val="00392626"/>
    <w:rsid w:val="003931F2"/>
    <w:rsid w:val="003948E0"/>
    <w:rsid w:val="00394EF8"/>
    <w:rsid w:val="00395273"/>
    <w:rsid w:val="003965C8"/>
    <w:rsid w:val="00396A6D"/>
    <w:rsid w:val="003A26FC"/>
    <w:rsid w:val="003A2F11"/>
    <w:rsid w:val="003B0996"/>
    <w:rsid w:val="003B3B9A"/>
    <w:rsid w:val="003B53D9"/>
    <w:rsid w:val="003B54AF"/>
    <w:rsid w:val="003B583D"/>
    <w:rsid w:val="003B7EA3"/>
    <w:rsid w:val="003C05CD"/>
    <w:rsid w:val="003C0B45"/>
    <w:rsid w:val="003C14B9"/>
    <w:rsid w:val="003C1578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E0F7F"/>
    <w:rsid w:val="003E131B"/>
    <w:rsid w:val="003E32AA"/>
    <w:rsid w:val="003E72DE"/>
    <w:rsid w:val="003F0276"/>
    <w:rsid w:val="003F19C7"/>
    <w:rsid w:val="003F24B7"/>
    <w:rsid w:val="003F26C7"/>
    <w:rsid w:val="00402DE5"/>
    <w:rsid w:val="00405685"/>
    <w:rsid w:val="004171B4"/>
    <w:rsid w:val="004177D4"/>
    <w:rsid w:val="004225F5"/>
    <w:rsid w:val="00422DD7"/>
    <w:rsid w:val="00431084"/>
    <w:rsid w:val="00432940"/>
    <w:rsid w:val="004339BD"/>
    <w:rsid w:val="004340DC"/>
    <w:rsid w:val="004343F6"/>
    <w:rsid w:val="004358D3"/>
    <w:rsid w:val="0044058C"/>
    <w:rsid w:val="00440EAD"/>
    <w:rsid w:val="00443026"/>
    <w:rsid w:val="00444C05"/>
    <w:rsid w:val="00445671"/>
    <w:rsid w:val="0044785E"/>
    <w:rsid w:val="00451039"/>
    <w:rsid w:val="00454701"/>
    <w:rsid w:val="0045546D"/>
    <w:rsid w:val="00456A0C"/>
    <w:rsid w:val="0046206A"/>
    <w:rsid w:val="00464AAE"/>
    <w:rsid w:val="004653A7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81710"/>
    <w:rsid w:val="00482815"/>
    <w:rsid w:val="00485AEC"/>
    <w:rsid w:val="00486A38"/>
    <w:rsid w:val="0049071F"/>
    <w:rsid w:val="0049146A"/>
    <w:rsid w:val="00493665"/>
    <w:rsid w:val="0049630A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3CE3"/>
    <w:rsid w:val="004D4593"/>
    <w:rsid w:val="004D5FA0"/>
    <w:rsid w:val="004E190A"/>
    <w:rsid w:val="004E2DAD"/>
    <w:rsid w:val="004E67AF"/>
    <w:rsid w:val="004E7A94"/>
    <w:rsid w:val="004E7E70"/>
    <w:rsid w:val="004F1E13"/>
    <w:rsid w:val="004F1FCE"/>
    <w:rsid w:val="004F2C2F"/>
    <w:rsid w:val="004F39DE"/>
    <w:rsid w:val="00500824"/>
    <w:rsid w:val="00501B75"/>
    <w:rsid w:val="00501B98"/>
    <w:rsid w:val="00502166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246B4"/>
    <w:rsid w:val="00524846"/>
    <w:rsid w:val="00525511"/>
    <w:rsid w:val="005262D4"/>
    <w:rsid w:val="00527BAA"/>
    <w:rsid w:val="005302C6"/>
    <w:rsid w:val="005307F3"/>
    <w:rsid w:val="005317CC"/>
    <w:rsid w:val="0053277F"/>
    <w:rsid w:val="00533B80"/>
    <w:rsid w:val="00535C4C"/>
    <w:rsid w:val="005401E6"/>
    <w:rsid w:val="00541696"/>
    <w:rsid w:val="00544747"/>
    <w:rsid w:val="005453FA"/>
    <w:rsid w:val="00545B74"/>
    <w:rsid w:val="00551263"/>
    <w:rsid w:val="005514B9"/>
    <w:rsid w:val="0055318E"/>
    <w:rsid w:val="005544EA"/>
    <w:rsid w:val="005547AA"/>
    <w:rsid w:val="005629E4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308A"/>
    <w:rsid w:val="005A50FF"/>
    <w:rsid w:val="005A5476"/>
    <w:rsid w:val="005A5D5B"/>
    <w:rsid w:val="005A670D"/>
    <w:rsid w:val="005A6B1F"/>
    <w:rsid w:val="005A7081"/>
    <w:rsid w:val="005B0A71"/>
    <w:rsid w:val="005B0E03"/>
    <w:rsid w:val="005B5527"/>
    <w:rsid w:val="005B5921"/>
    <w:rsid w:val="005B7393"/>
    <w:rsid w:val="005C0525"/>
    <w:rsid w:val="005C1DFE"/>
    <w:rsid w:val="005C327D"/>
    <w:rsid w:val="005C3E40"/>
    <w:rsid w:val="005C5A9D"/>
    <w:rsid w:val="005D3A86"/>
    <w:rsid w:val="005D4D8E"/>
    <w:rsid w:val="005D555B"/>
    <w:rsid w:val="005D6243"/>
    <w:rsid w:val="005E1272"/>
    <w:rsid w:val="005E64E5"/>
    <w:rsid w:val="005E7476"/>
    <w:rsid w:val="005E7505"/>
    <w:rsid w:val="005E7577"/>
    <w:rsid w:val="005E75AB"/>
    <w:rsid w:val="005E7CC4"/>
    <w:rsid w:val="005F00F8"/>
    <w:rsid w:val="005F06D2"/>
    <w:rsid w:val="005F2447"/>
    <w:rsid w:val="005F3A94"/>
    <w:rsid w:val="005F6DE3"/>
    <w:rsid w:val="005F775F"/>
    <w:rsid w:val="005F79D2"/>
    <w:rsid w:val="005F7A42"/>
    <w:rsid w:val="0060186B"/>
    <w:rsid w:val="00603AE0"/>
    <w:rsid w:val="006062BD"/>
    <w:rsid w:val="00607D8E"/>
    <w:rsid w:val="006121F3"/>
    <w:rsid w:val="00612766"/>
    <w:rsid w:val="0061404A"/>
    <w:rsid w:val="00616D62"/>
    <w:rsid w:val="0062409F"/>
    <w:rsid w:val="00624AD5"/>
    <w:rsid w:val="006271A5"/>
    <w:rsid w:val="00631B64"/>
    <w:rsid w:val="0063266B"/>
    <w:rsid w:val="006357AC"/>
    <w:rsid w:val="00636767"/>
    <w:rsid w:val="00636A51"/>
    <w:rsid w:val="006406B0"/>
    <w:rsid w:val="00640B90"/>
    <w:rsid w:val="00644DFD"/>
    <w:rsid w:val="006458EA"/>
    <w:rsid w:val="006473D0"/>
    <w:rsid w:val="0065007D"/>
    <w:rsid w:val="00650380"/>
    <w:rsid w:val="00651C7C"/>
    <w:rsid w:val="00651EB6"/>
    <w:rsid w:val="00653B81"/>
    <w:rsid w:val="00654564"/>
    <w:rsid w:val="006553DF"/>
    <w:rsid w:val="00655F3D"/>
    <w:rsid w:val="0066013E"/>
    <w:rsid w:val="00661D91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6FA"/>
    <w:rsid w:val="00672E56"/>
    <w:rsid w:val="00672FB7"/>
    <w:rsid w:val="006740FD"/>
    <w:rsid w:val="006742A4"/>
    <w:rsid w:val="00674437"/>
    <w:rsid w:val="0068085A"/>
    <w:rsid w:val="0068377D"/>
    <w:rsid w:val="0068424D"/>
    <w:rsid w:val="00684520"/>
    <w:rsid w:val="006845CC"/>
    <w:rsid w:val="00684F92"/>
    <w:rsid w:val="00686189"/>
    <w:rsid w:val="0069342A"/>
    <w:rsid w:val="00693584"/>
    <w:rsid w:val="00693C6F"/>
    <w:rsid w:val="00695DA2"/>
    <w:rsid w:val="0069676C"/>
    <w:rsid w:val="006973DF"/>
    <w:rsid w:val="006A0CD4"/>
    <w:rsid w:val="006A350F"/>
    <w:rsid w:val="006A5A28"/>
    <w:rsid w:val="006B09A4"/>
    <w:rsid w:val="006B25EF"/>
    <w:rsid w:val="006B3C45"/>
    <w:rsid w:val="006C0E6B"/>
    <w:rsid w:val="006C1060"/>
    <w:rsid w:val="006C1A5B"/>
    <w:rsid w:val="006C6D56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1BA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1116"/>
    <w:rsid w:val="007258B8"/>
    <w:rsid w:val="00726238"/>
    <w:rsid w:val="00727BBC"/>
    <w:rsid w:val="0073094B"/>
    <w:rsid w:val="00730976"/>
    <w:rsid w:val="00731576"/>
    <w:rsid w:val="0073242E"/>
    <w:rsid w:val="007331AC"/>
    <w:rsid w:val="00735C46"/>
    <w:rsid w:val="00740C01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65869"/>
    <w:rsid w:val="00772B07"/>
    <w:rsid w:val="00772D17"/>
    <w:rsid w:val="007757B0"/>
    <w:rsid w:val="00776E82"/>
    <w:rsid w:val="00777C47"/>
    <w:rsid w:val="00781822"/>
    <w:rsid w:val="00781A50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A6F79"/>
    <w:rsid w:val="007B25BE"/>
    <w:rsid w:val="007B51FA"/>
    <w:rsid w:val="007B6F20"/>
    <w:rsid w:val="007C0088"/>
    <w:rsid w:val="007C0406"/>
    <w:rsid w:val="007C4260"/>
    <w:rsid w:val="007C647D"/>
    <w:rsid w:val="007D7EF6"/>
    <w:rsid w:val="007E07EB"/>
    <w:rsid w:val="007E0FF0"/>
    <w:rsid w:val="007E1680"/>
    <w:rsid w:val="007E2D5C"/>
    <w:rsid w:val="007E5320"/>
    <w:rsid w:val="007E6C8E"/>
    <w:rsid w:val="007E74BE"/>
    <w:rsid w:val="007E783D"/>
    <w:rsid w:val="007F0352"/>
    <w:rsid w:val="007F035E"/>
    <w:rsid w:val="007F7338"/>
    <w:rsid w:val="00800C2B"/>
    <w:rsid w:val="0080123B"/>
    <w:rsid w:val="00803199"/>
    <w:rsid w:val="00805868"/>
    <w:rsid w:val="00806B84"/>
    <w:rsid w:val="0081051B"/>
    <w:rsid w:val="00811802"/>
    <w:rsid w:val="00815B38"/>
    <w:rsid w:val="008171A5"/>
    <w:rsid w:val="00821173"/>
    <w:rsid w:val="00821266"/>
    <w:rsid w:val="00821F0D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51B9F"/>
    <w:rsid w:val="00853FC2"/>
    <w:rsid w:val="00855248"/>
    <w:rsid w:val="008625A7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97352"/>
    <w:rsid w:val="00897C95"/>
    <w:rsid w:val="008A094A"/>
    <w:rsid w:val="008A21AE"/>
    <w:rsid w:val="008A424A"/>
    <w:rsid w:val="008A4E1C"/>
    <w:rsid w:val="008A5CF7"/>
    <w:rsid w:val="008A5E4F"/>
    <w:rsid w:val="008B1B3D"/>
    <w:rsid w:val="008B312F"/>
    <w:rsid w:val="008B488D"/>
    <w:rsid w:val="008B5F26"/>
    <w:rsid w:val="008B6801"/>
    <w:rsid w:val="008C19C5"/>
    <w:rsid w:val="008C2D58"/>
    <w:rsid w:val="008C42E4"/>
    <w:rsid w:val="008C48B3"/>
    <w:rsid w:val="008C4D96"/>
    <w:rsid w:val="008C6489"/>
    <w:rsid w:val="008C7144"/>
    <w:rsid w:val="008C7E47"/>
    <w:rsid w:val="008D1FAA"/>
    <w:rsid w:val="008D3699"/>
    <w:rsid w:val="008D7529"/>
    <w:rsid w:val="008D782F"/>
    <w:rsid w:val="008E5217"/>
    <w:rsid w:val="008E632C"/>
    <w:rsid w:val="008E700B"/>
    <w:rsid w:val="008E7063"/>
    <w:rsid w:val="008F2935"/>
    <w:rsid w:val="008F509F"/>
    <w:rsid w:val="0090002A"/>
    <w:rsid w:val="00901A12"/>
    <w:rsid w:val="00902E32"/>
    <w:rsid w:val="0090316B"/>
    <w:rsid w:val="00904BAA"/>
    <w:rsid w:val="009053CE"/>
    <w:rsid w:val="0090613D"/>
    <w:rsid w:val="009100E0"/>
    <w:rsid w:val="009102E2"/>
    <w:rsid w:val="00911B16"/>
    <w:rsid w:val="00914FA0"/>
    <w:rsid w:val="009209C4"/>
    <w:rsid w:val="00920E9E"/>
    <w:rsid w:val="00926B8F"/>
    <w:rsid w:val="00927EC7"/>
    <w:rsid w:val="009323BF"/>
    <w:rsid w:val="009360BB"/>
    <w:rsid w:val="0093713B"/>
    <w:rsid w:val="009412D2"/>
    <w:rsid w:val="0094256A"/>
    <w:rsid w:val="0094437A"/>
    <w:rsid w:val="00946486"/>
    <w:rsid w:val="009474CC"/>
    <w:rsid w:val="009478E7"/>
    <w:rsid w:val="0095015C"/>
    <w:rsid w:val="00951476"/>
    <w:rsid w:val="00952811"/>
    <w:rsid w:val="00953BA2"/>
    <w:rsid w:val="00954004"/>
    <w:rsid w:val="009569A4"/>
    <w:rsid w:val="00961661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ADD"/>
    <w:rsid w:val="00A0426C"/>
    <w:rsid w:val="00A04C2B"/>
    <w:rsid w:val="00A04E2C"/>
    <w:rsid w:val="00A073BE"/>
    <w:rsid w:val="00A07D74"/>
    <w:rsid w:val="00A1183C"/>
    <w:rsid w:val="00A1315F"/>
    <w:rsid w:val="00A14728"/>
    <w:rsid w:val="00A149AF"/>
    <w:rsid w:val="00A17250"/>
    <w:rsid w:val="00A201E0"/>
    <w:rsid w:val="00A22F42"/>
    <w:rsid w:val="00A260D8"/>
    <w:rsid w:val="00A337C1"/>
    <w:rsid w:val="00A35AE6"/>
    <w:rsid w:val="00A40C78"/>
    <w:rsid w:val="00A41A98"/>
    <w:rsid w:val="00A41B17"/>
    <w:rsid w:val="00A423D0"/>
    <w:rsid w:val="00A43396"/>
    <w:rsid w:val="00A44EB3"/>
    <w:rsid w:val="00A458D0"/>
    <w:rsid w:val="00A46338"/>
    <w:rsid w:val="00A47435"/>
    <w:rsid w:val="00A4775B"/>
    <w:rsid w:val="00A507F0"/>
    <w:rsid w:val="00A515FD"/>
    <w:rsid w:val="00A523E8"/>
    <w:rsid w:val="00A5597A"/>
    <w:rsid w:val="00A61DD4"/>
    <w:rsid w:val="00A62FF4"/>
    <w:rsid w:val="00A6680D"/>
    <w:rsid w:val="00A66F53"/>
    <w:rsid w:val="00A676DC"/>
    <w:rsid w:val="00A71E45"/>
    <w:rsid w:val="00A72CB2"/>
    <w:rsid w:val="00A7313F"/>
    <w:rsid w:val="00A73C26"/>
    <w:rsid w:val="00A777B1"/>
    <w:rsid w:val="00A77D37"/>
    <w:rsid w:val="00A800C0"/>
    <w:rsid w:val="00A801C9"/>
    <w:rsid w:val="00A81308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5DC7"/>
    <w:rsid w:val="00A974B5"/>
    <w:rsid w:val="00AA2996"/>
    <w:rsid w:val="00AA3F81"/>
    <w:rsid w:val="00AA4EA0"/>
    <w:rsid w:val="00AA66E4"/>
    <w:rsid w:val="00AA7D5D"/>
    <w:rsid w:val="00AB1DD0"/>
    <w:rsid w:val="00AB6C4D"/>
    <w:rsid w:val="00AC0540"/>
    <w:rsid w:val="00AC0F24"/>
    <w:rsid w:val="00AC221A"/>
    <w:rsid w:val="00AC2ED4"/>
    <w:rsid w:val="00AC3805"/>
    <w:rsid w:val="00AC642B"/>
    <w:rsid w:val="00AC6655"/>
    <w:rsid w:val="00AD0975"/>
    <w:rsid w:val="00AD0E2A"/>
    <w:rsid w:val="00AD15BD"/>
    <w:rsid w:val="00AD2089"/>
    <w:rsid w:val="00AD2294"/>
    <w:rsid w:val="00AD5661"/>
    <w:rsid w:val="00AE2A46"/>
    <w:rsid w:val="00AE2E1C"/>
    <w:rsid w:val="00AF40C0"/>
    <w:rsid w:val="00AF474C"/>
    <w:rsid w:val="00AF5628"/>
    <w:rsid w:val="00B058EA"/>
    <w:rsid w:val="00B15EFA"/>
    <w:rsid w:val="00B15F65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2300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4416"/>
    <w:rsid w:val="00B67DB2"/>
    <w:rsid w:val="00B71C51"/>
    <w:rsid w:val="00B747E2"/>
    <w:rsid w:val="00B7481C"/>
    <w:rsid w:val="00B75CFC"/>
    <w:rsid w:val="00B75F06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6FC0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B71C9"/>
    <w:rsid w:val="00BB7BDA"/>
    <w:rsid w:val="00BC07AF"/>
    <w:rsid w:val="00BC2841"/>
    <w:rsid w:val="00BC4B02"/>
    <w:rsid w:val="00BC7248"/>
    <w:rsid w:val="00BD03B9"/>
    <w:rsid w:val="00BD6473"/>
    <w:rsid w:val="00BD68DF"/>
    <w:rsid w:val="00BE4096"/>
    <w:rsid w:val="00BE4696"/>
    <w:rsid w:val="00BE5064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0C8E"/>
    <w:rsid w:val="00C11307"/>
    <w:rsid w:val="00C11F7B"/>
    <w:rsid w:val="00C13291"/>
    <w:rsid w:val="00C132D7"/>
    <w:rsid w:val="00C13D41"/>
    <w:rsid w:val="00C236B8"/>
    <w:rsid w:val="00C31DB9"/>
    <w:rsid w:val="00C33048"/>
    <w:rsid w:val="00C370DC"/>
    <w:rsid w:val="00C3721F"/>
    <w:rsid w:val="00C377BA"/>
    <w:rsid w:val="00C4561F"/>
    <w:rsid w:val="00C4696D"/>
    <w:rsid w:val="00C51F35"/>
    <w:rsid w:val="00C522FF"/>
    <w:rsid w:val="00C541E8"/>
    <w:rsid w:val="00C573D6"/>
    <w:rsid w:val="00C6054D"/>
    <w:rsid w:val="00C62690"/>
    <w:rsid w:val="00C63EE6"/>
    <w:rsid w:val="00C65CBC"/>
    <w:rsid w:val="00C6741C"/>
    <w:rsid w:val="00C73795"/>
    <w:rsid w:val="00C743FF"/>
    <w:rsid w:val="00C746E4"/>
    <w:rsid w:val="00C74A44"/>
    <w:rsid w:val="00C7727F"/>
    <w:rsid w:val="00C80208"/>
    <w:rsid w:val="00C851C2"/>
    <w:rsid w:val="00C85D0C"/>
    <w:rsid w:val="00C85D6A"/>
    <w:rsid w:val="00C86C57"/>
    <w:rsid w:val="00C876DF"/>
    <w:rsid w:val="00C879DF"/>
    <w:rsid w:val="00C91747"/>
    <w:rsid w:val="00C91FC3"/>
    <w:rsid w:val="00C92EA3"/>
    <w:rsid w:val="00C93D98"/>
    <w:rsid w:val="00C942F1"/>
    <w:rsid w:val="00C9435D"/>
    <w:rsid w:val="00C955C1"/>
    <w:rsid w:val="00C95FF0"/>
    <w:rsid w:val="00CA084B"/>
    <w:rsid w:val="00CA0856"/>
    <w:rsid w:val="00CA22C3"/>
    <w:rsid w:val="00CA3291"/>
    <w:rsid w:val="00CB2D12"/>
    <w:rsid w:val="00CB2E8C"/>
    <w:rsid w:val="00CB4DE5"/>
    <w:rsid w:val="00CB6479"/>
    <w:rsid w:val="00CB678A"/>
    <w:rsid w:val="00CB71B8"/>
    <w:rsid w:val="00CC146F"/>
    <w:rsid w:val="00CC151F"/>
    <w:rsid w:val="00CC1FAA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308"/>
    <w:rsid w:val="00CF76D3"/>
    <w:rsid w:val="00CF7C77"/>
    <w:rsid w:val="00D0111A"/>
    <w:rsid w:val="00D013EF"/>
    <w:rsid w:val="00D019D7"/>
    <w:rsid w:val="00D07251"/>
    <w:rsid w:val="00D11C5D"/>
    <w:rsid w:val="00D12837"/>
    <w:rsid w:val="00D12FAE"/>
    <w:rsid w:val="00D17C22"/>
    <w:rsid w:val="00D20B6C"/>
    <w:rsid w:val="00D20C53"/>
    <w:rsid w:val="00D20DAF"/>
    <w:rsid w:val="00D2151C"/>
    <w:rsid w:val="00D219A3"/>
    <w:rsid w:val="00D2311B"/>
    <w:rsid w:val="00D2455B"/>
    <w:rsid w:val="00D24C2B"/>
    <w:rsid w:val="00D253D8"/>
    <w:rsid w:val="00D26C04"/>
    <w:rsid w:val="00D31319"/>
    <w:rsid w:val="00D319A7"/>
    <w:rsid w:val="00D348FD"/>
    <w:rsid w:val="00D35FA5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0B62"/>
    <w:rsid w:val="00D52DD0"/>
    <w:rsid w:val="00D5325D"/>
    <w:rsid w:val="00D54061"/>
    <w:rsid w:val="00D5466C"/>
    <w:rsid w:val="00D5530A"/>
    <w:rsid w:val="00D57BE4"/>
    <w:rsid w:val="00D61E43"/>
    <w:rsid w:val="00D63AFF"/>
    <w:rsid w:val="00D6635E"/>
    <w:rsid w:val="00D67619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44E"/>
    <w:rsid w:val="00D83DF4"/>
    <w:rsid w:val="00D83F7B"/>
    <w:rsid w:val="00D84988"/>
    <w:rsid w:val="00D86301"/>
    <w:rsid w:val="00D86844"/>
    <w:rsid w:val="00D903B9"/>
    <w:rsid w:val="00D92E12"/>
    <w:rsid w:val="00D9356D"/>
    <w:rsid w:val="00D940A6"/>
    <w:rsid w:val="00D94E36"/>
    <w:rsid w:val="00D95A0C"/>
    <w:rsid w:val="00D95DBB"/>
    <w:rsid w:val="00DA231A"/>
    <w:rsid w:val="00DA53A7"/>
    <w:rsid w:val="00DA7C69"/>
    <w:rsid w:val="00DB1B6C"/>
    <w:rsid w:val="00DB3E33"/>
    <w:rsid w:val="00DC7A6D"/>
    <w:rsid w:val="00DD05E1"/>
    <w:rsid w:val="00DD27AB"/>
    <w:rsid w:val="00DD3B3E"/>
    <w:rsid w:val="00DD3EAB"/>
    <w:rsid w:val="00DD750B"/>
    <w:rsid w:val="00DD76DE"/>
    <w:rsid w:val="00DD7F99"/>
    <w:rsid w:val="00DE1B81"/>
    <w:rsid w:val="00DE1BFC"/>
    <w:rsid w:val="00DE4C49"/>
    <w:rsid w:val="00DE7C5A"/>
    <w:rsid w:val="00DF0DBC"/>
    <w:rsid w:val="00DF110B"/>
    <w:rsid w:val="00DF29B3"/>
    <w:rsid w:val="00DF311F"/>
    <w:rsid w:val="00DF4118"/>
    <w:rsid w:val="00DF4EDC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3C4E"/>
    <w:rsid w:val="00E25AA7"/>
    <w:rsid w:val="00E265FF"/>
    <w:rsid w:val="00E3008A"/>
    <w:rsid w:val="00E30FB7"/>
    <w:rsid w:val="00E3515E"/>
    <w:rsid w:val="00E36AF9"/>
    <w:rsid w:val="00E37BD3"/>
    <w:rsid w:val="00E40D21"/>
    <w:rsid w:val="00E42169"/>
    <w:rsid w:val="00E4279E"/>
    <w:rsid w:val="00E4646A"/>
    <w:rsid w:val="00E47E1E"/>
    <w:rsid w:val="00E50498"/>
    <w:rsid w:val="00E50AA3"/>
    <w:rsid w:val="00E51159"/>
    <w:rsid w:val="00E52137"/>
    <w:rsid w:val="00E52D27"/>
    <w:rsid w:val="00E52EA9"/>
    <w:rsid w:val="00E534D6"/>
    <w:rsid w:val="00E54315"/>
    <w:rsid w:val="00E5558D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0D58"/>
    <w:rsid w:val="00E84265"/>
    <w:rsid w:val="00E8504E"/>
    <w:rsid w:val="00E86D2A"/>
    <w:rsid w:val="00E87611"/>
    <w:rsid w:val="00E91563"/>
    <w:rsid w:val="00E9199F"/>
    <w:rsid w:val="00E91FE0"/>
    <w:rsid w:val="00E9586C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4E46"/>
    <w:rsid w:val="00EC57AB"/>
    <w:rsid w:val="00ED04D5"/>
    <w:rsid w:val="00ED3B7E"/>
    <w:rsid w:val="00ED3D7F"/>
    <w:rsid w:val="00ED4133"/>
    <w:rsid w:val="00EE2F2B"/>
    <w:rsid w:val="00EE380D"/>
    <w:rsid w:val="00EE4263"/>
    <w:rsid w:val="00EE636A"/>
    <w:rsid w:val="00EE6A5F"/>
    <w:rsid w:val="00EE6EFF"/>
    <w:rsid w:val="00EE73CA"/>
    <w:rsid w:val="00EF0026"/>
    <w:rsid w:val="00EF13EC"/>
    <w:rsid w:val="00EF5BD5"/>
    <w:rsid w:val="00EF5E9B"/>
    <w:rsid w:val="00EF704E"/>
    <w:rsid w:val="00EF794A"/>
    <w:rsid w:val="00F00C97"/>
    <w:rsid w:val="00F02986"/>
    <w:rsid w:val="00F02FC8"/>
    <w:rsid w:val="00F0664E"/>
    <w:rsid w:val="00F11AF9"/>
    <w:rsid w:val="00F11EF9"/>
    <w:rsid w:val="00F133D4"/>
    <w:rsid w:val="00F154A1"/>
    <w:rsid w:val="00F17265"/>
    <w:rsid w:val="00F249CF"/>
    <w:rsid w:val="00F257A5"/>
    <w:rsid w:val="00F260A2"/>
    <w:rsid w:val="00F26A7F"/>
    <w:rsid w:val="00F330CB"/>
    <w:rsid w:val="00F35E44"/>
    <w:rsid w:val="00F35F82"/>
    <w:rsid w:val="00F4028D"/>
    <w:rsid w:val="00F409DC"/>
    <w:rsid w:val="00F4213C"/>
    <w:rsid w:val="00F43F86"/>
    <w:rsid w:val="00F46992"/>
    <w:rsid w:val="00F52BCC"/>
    <w:rsid w:val="00F63A6B"/>
    <w:rsid w:val="00F63C6F"/>
    <w:rsid w:val="00F647B2"/>
    <w:rsid w:val="00F65F46"/>
    <w:rsid w:val="00F6606E"/>
    <w:rsid w:val="00F70818"/>
    <w:rsid w:val="00F75E89"/>
    <w:rsid w:val="00F81166"/>
    <w:rsid w:val="00F82B52"/>
    <w:rsid w:val="00F83C10"/>
    <w:rsid w:val="00F8437D"/>
    <w:rsid w:val="00F9562A"/>
    <w:rsid w:val="00F97F68"/>
    <w:rsid w:val="00FA04F8"/>
    <w:rsid w:val="00FA11C0"/>
    <w:rsid w:val="00FA1C7E"/>
    <w:rsid w:val="00FA1EC0"/>
    <w:rsid w:val="00FA27DC"/>
    <w:rsid w:val="00FA2869"/>
    <w:rsid w:val="00FA5979"/>
    <w:rsid w:val="00FA5BD4"/>
    <w:rsid w:val="00FB1E6C"/>
    <w:rsid w:val="00FB4EBF"/>
    <w:rsid w:val="00FC050B"/>
    <w:rsid w:val="00FC2853"/>
    <w:rsid w:val="00FC4F11"/>
    <w:rsid w:val="00FC5036"/>
    <w:rsid w:val="00FC7CC8"/>
    <w:rsid w:val="00FD04D4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E672D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AF80-FD6F-4483-9A02-0C277183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192</cp:revision>
  <cp:lastPrinted>2014-12-29T06:44:00Z</cp:lastPrinted>
  <dcterms:created xsi:type="dcterms:W3CDTF">2014-12-17T03:36:00Z</dcterms:created>
  <dcterms:modified xsi:type="dcterms:W3CDTF">2015-12-24T01:53:00Z</dcterms:modified>
</cp:coreProperties>
</file>